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9859C" w14:textId="76D8AB2E" w:rsidR="005017B1" w:rsidRDefault="005017B1" w:rsidP="005017B1">
      <w:pPr>
        <w:pStyle w:val="Titolo"/>
        <w:rPr>
          <w:lang w:val="it-IT"/>
        </w:rPr>
      </w:pPr>
      <w:r>
        <w:rPr>
          <w:lang w:val="it-IT"/>
        </w:rPr>
        <w:t xml:space="preserve">Allegato </w:t>
      </w:r>
      <w:r w:rsidR="0045692C">
        <w:rPr>
          <w:lang w:val="it-IT"/>
        </w:rPr>
        <w:t>4</w:t>
      </w:r>
      <w:r w:rsidRPr="00EB275E">
        <w:rPr>
          <w:lang w:val="it-IT"/>
        </w:rPr>
        <w:t xml:space="preserve"> </w:t>
      </w:r>
    </w:p>
    <w:p w14:paraId="38A9DE56" w14:textId="710AB9E7" w:rsidR="00782DF5" w:rsidRDefault="004A033E" w:rsidP="00782DF5">
      <w:pPr>
        <w:pStyle w:val="Titolo1"/>
      </w:pPr>
      <w:r>
        <w:t xml:space="preserve">Tabella </w:t>
      </w:r>
      <w:r w:rsidR="0045692C">
        <w:t>di decadimento dei capi</w:t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05"/>
        <w:gridCol w:w="1070"/>
        <w:gridCol w:w="923"/>
        <w:gridCol w:w="658"/>
        <w:gridCol w:w="1071"/>
        <w:gridCol w:w="881"/>
        <w:gridCol w:w="923"/>
        <w:gridCol w:w="680"/>
        <w:gridCol w:w="405"/>
        <w:gridCol w:w="971"/>
        <w:gridCol w:w="923"/>
      </w:tblGrid>
      <w:tr w:rsidR="00B30649" w:rsidRPr="00B30649" w14:paraId="52D966DD" w14:textId="77777777" w:rsidTr="00B30649">
        <w:trPr>
          <w:trHeight w:val="760"/>
        </w:trPr>
        <w:tc>
          <w:tcPr>
            <w:tcW w:w="9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260E4B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t>Tabella di DECADIMENTO</w:t>
            </w:r>
            <w:r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t xml:space="preserve"> per</w:t>
            </w:r>
          </w:p>
          <w:p w14:paraId="53AA99C1" w14:textId="5E25920D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t>D.P.I. e Indumenti Tecnici con MAX. 25 LAVAGGI</w:t>
            </w:r>
          </w:p>
        </w:tc>
      </w:tr>
      <w:tr w:rsidR="00B30649" w:rsidRPr="00B30649" w14:paraId="393C79E0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C1FB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ADF1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C729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lavaggio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57FA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96,00%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EC6E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0EC8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EA67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490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56,00%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1FF02A1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5B8AF72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7D37EA8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40404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52E388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16,00%</w:t>
            </w:r>
          </w:p>
        </w:tc>
      </w:tr>
      <w:tr w:rsidR="00B30649" w:rsidRPr="00B30649" w14:paraId="6991B75D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C5B7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ED7C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9A3F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357E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92,00%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FFC6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3D4C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61DA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36D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52,00%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7841495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7BA6BFD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471B122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40404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493EA5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12,00%</w:t>
            </w:r>
          </w:p>
        </w:tc>
      </w:tr>
      <w:tr w:rsidR="00B30649" w:rsidRPr="00B30649" w14:paraId="2A202FA7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447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C7A9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91A2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C1AE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88,00%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13BF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5DB4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A124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0AD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48,00%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515B17D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2EAF89F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1F4CE5A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40404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41238F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8,00%</w:t>
            </w:r>
          </w:p>
        </w:tc>
      </w:tr>
      <w:tr w:rsidR="00B30649" w:rsidRPr="00B30649" w14:paraId="5AAA809C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0DDE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EB92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197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B52D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84,00%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4FF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8013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293A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929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44,00%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FF565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459F226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04F71C5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05F59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4,00%</w:t>
            </w:r>
          </w:p>
        </w:tc>
      </w:tr>
      <w:tr w:rsidR="00B30649" w:rsidRPr="00B30649" w14:paraId="0115A0A9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4BEB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4FE0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1DE9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5C38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80,00%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A654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D770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CB7B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BAD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40,00%</w:t>
            </w:r>
          </w:p>
        </w:tc>
        <w:tc>
          <w:tcPr>
            <w:tcW w:w="680" w:type="dxa"/>
            <w:tcBorders>
              <w:top w:val="single" w:sz="12" w:space="0" w:color="404040"/>
              <w:left w:val="nil"/>
              <w:bottom w:val="single" w:sz="4" w:space="0" w:color="auto"/>
              <w:right w:val="nil"/>
            </w:tcBorders>
            <w:shd w:val="clear" w:color="000000" w:fill="C0504D"/>
            <w:vAlign w:val="center"/>
            <w:hideMark/>
          </w:tcPr>
          <w:p w14:paraId="1B4FDD7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single" w:sz="12" w:space="0" w:color="404040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14:paraId="61F0E9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25</w:t>
            </w:r>
          </w:p>
        </w:tc>
        <w:tc>
          <w:tcPr>
            <w:tcW w:w="971" w:type="dxa"/>
            <w:tcBorders>
              <w:top w:val="single" w:sz="12" w:space="0" w:color="404040"/>
              <w:left w:val="nil"/>
              <w:bottom w:val="single" w:sz="4" w:space="0" w:color="auto"/>
              <w:right w:val="dotted" w:sz="4" w:space="0" w:color="404040"/>
            </w:tcBorders>
            <w:shd w:val="clear" w:color="000000" w:fill="C0504D"/>
            <w:vAlign w:val="center"/>
            <w:hideMark/>
          </w:tcPr>
          <w:p w14:paraId="72319BE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single" w:sz="12" w:space="0" w:color="40404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74371B0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0,00%</w:t>
            </w:r>
          </w:p>
        </w:tc>
      </w:tr>
      <w:tr w:rsidR="00B30649" w:rsidRPr="00B30649" w14:paraId="1BA96D7E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12C4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C015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D888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C90C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76,00%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A9F9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975B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6C69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CDD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36,00%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ED7C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7930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048C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6222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7C58CD61" w14:textId="77777777" w:rsidTr="00B30649">
        <w:trPr>
          <w:trHeight w:val="38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A322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2983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59F7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26D6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72,00%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B902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55D6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C948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D8A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32,00%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6882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272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5176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C72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21D7FCC9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BFFB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EFF7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AE07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2924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68,00%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234E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4B24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8FDC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A8E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28,00%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8E8E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F1B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6AC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8D6D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42323AD3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9615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83AE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839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033C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64,00%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F856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DA30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3F88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C9E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24,00%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B769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23AC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4D02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28AC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75464D7D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77E4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44A8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BE39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84F0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60,00%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318BF07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6095F9C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749BFF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9CA17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20,00%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BB42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A955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09A7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2182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4BE9E0E5" w14:textId="77777777" w:rsidTr="00B30649">
        <w:trPr>
          <w:trHeight w:val="4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97C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60EA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CC4F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DA0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A94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65F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22FD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1326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6C3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F48C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8E3F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E98D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</w:tr>
      <w:tr w:rsidR="00B30649" w:rsidRPr="00B30649" w14:paraId="24DE8855" w14:textId="77777777" w:rsidTr="00B30649">
        <w:trPr>
          <w:trHeight w:val="400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658FE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4E5B2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810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BF8FE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801B73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6C9DC8FF" w14:textId="77777777" w:rsidTr="00B30649">
        <w:trPr>
          <w:trHeight w:val="400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20E61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26F51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4D5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66E27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80B829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083564E0" w14:textId="77777777" w:rsidTr="00B30649">
        <w:trPr>
          <w:trHeight w:val="400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34DF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6CAED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B6DC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2E592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220324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5F353D71" w14:textId="77777777" w:rsidTr="00B30649">
        <w:trPr>
          <w:trHeight w:val="450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36B96C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183387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AED1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E06C22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454405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</w:tbl>
    <w:p w14:paraId="3C87C804" w14:textId="2559294D" w:rsidR="0045692C" w:rsidRPr="0045692C" w:rsidRDefault="0045692C" w:rsidP="002808CF">
      <w:pPr>
        <w:ind w:firstLine="0"/>
        <w:rPr>
          <w:lang w:val="it-IT"/>
        </w:rPr>
      </w:pPr>
    </w:p>
    <w:p w14:paraId="5BFC644C" w14:textId="40C596ED" w:rsidR="00B30649" w:rsidRDefault="00B30649" w:rsidP="002808CF">
      <w:pPr>
        <w:ind w:firstLine="0"/>
        <w:jc w:val="lef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05"/>
        <w:gridCol w:w="1018"/>
        <w:gridCol w:w="614"/>
        <w:gridCol w:w="682"/>
        <w:gridCol w:w="405"/>
        <w:gridCol w:w="917"/>
        <w:gridCol w:w="815"/>
        <w:gridCol w:w="420"/>
        <w:gridCol w:w="500"/>
        <w:gridCol w:w="800"/>
        <w:gridCol w:w="400"/>
        <w:gridCol w:w="800"/>
        <w:gridCol w:w="800"/>
        <w:gridCol w:w="800"/>
      </w:tblGrid>
      <w:tr w:rsidR="00B30649" w:rsidRPr="00B30649" w14:paraId="242FA2FF" w14:textId="77777777" w:rsidTr="00B86675">
        <w:trPr>
          <w:trHeight w:val="760"/>
        </w:trPr>
        <w:tc>
          <w:tcPr>
            <w:tcW w:w="5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6A0DCC8" w14:textId="3563EB1F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lastRenderedPageBreak/>
              <w:t>Tabella di DECADIMENTO</w:t>
            </w:r>
            <w:r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t xml:space="preserve"> per</w:t>
            </w:r>
          </w:p>
          <w:p w14:paraId="1FAB97EE" w14:textId="10AAE1B0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t>D.P.I. e Indumenti Tecnici con MAX. 50 LAVAGGI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0524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0B52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2405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BBCD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7B55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541A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42BC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40"/>
                <w:szCs w:val="40"/>
                <w:lang w:val="it-IT" w:eastAsia="it-IT" w:bidi="ar-SA"/>
              </w:rPr>
              <w:t> </w:t>
            </w:r>
          </w:p>
        </w:tc>
      </w:tr>
      <w:tr w:rsidR="00B30649" w:rsidRPr="00B30649" w14:paraId="74826FAE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28CCB3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7E5D71E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1E83C4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lavaggio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55C7B6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98%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7F8016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05BA3F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46AE0DC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1E52627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8D97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DB300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CD495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2B9ACEC5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4B035C7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5AFE738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EA2F4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C86347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96%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43984DA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4E7694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7CBE23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2569ADB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BB7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36D0F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FAB26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13AF8AA0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CFB329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7BD1F1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402184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0DFA25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94%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E6423D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2C0FF4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210EE5F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539A23E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F4A1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A9A4D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2612E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37E92FB7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065CEC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CBA7A0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48E8B1F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201278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92%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156401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4E6326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0E27CCF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27EFFB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EA5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7EDD9F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ACF25C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79C0F0B6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7D852F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10F31B7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9710F8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16E68F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90%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3BDB64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006A6E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1A3C942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210B64A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1E1D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E19DB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6C608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323FD6BB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9DF811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E68E6E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96F6D7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2C7022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88%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7AAC4D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D4F811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7E1846A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045AE20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D5E3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35192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12186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7B2C3481" w14:textId="77777777" w:rsidTr="00B30649">
        <w:trPr>
          <w:trHeight w:val="38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61D823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518B63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012639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C82B5D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86%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D872F8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6383FB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76F217E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408B64B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28C4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EC5F8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1A834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5A1EF76B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9E72BA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48289F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EF4DDC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2ED8CA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84%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E39259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1645D5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725E792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2D5A81C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29D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D1E538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F772D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76BE245B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106B3F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932DA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EF0986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F126C4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82%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0CF90C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5F18DE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5EDE14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08BC286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6DDF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5F4CA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0CE51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4FCBF11D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785B84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5FFC954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7F791E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FA4D48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80%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17962A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8CAA25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20C3DA1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1492C4C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DC0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6C312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A5E19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0F8E74E8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DEDB32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2FF0CA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D94431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BDDE76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78%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B0421E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8967F6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50A35BE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2608941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5150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A4D15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4FFAC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752624C1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727A8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777D9CE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8F9376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BCEB95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76%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44A9196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640FD6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264648F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7169D87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2119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888B45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F7ACD6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7AE31875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35CFF7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1C2568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77E0CA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9B912F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74%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C18E6C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259DC0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4C5A9E7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4B7DC4E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869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3434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9786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DC1D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14F1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2CE0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6219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1FFC0BC9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52E3DB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A0236A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1F8504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E2DA8C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72%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8B108C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7AAB7BF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FFFFFF"/>
            <w:vAlign w:val="center"/>
            <w:hideMark/>
          </w:tcPr>
          <w:p w14:paraId="1FBF5DE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0B81BF4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403A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BDC2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8B10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B7D7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8C24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1F04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203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16B30242" w14:textId="77777777" w:rsidTr="00B30649">
        <w:trPr>
          <w:trHeight w:val="45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35CEDE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F1F35C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B5F912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C5047E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70%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7EE4493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16DA391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4CCE28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1BEB6F8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34C9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101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E61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3FDD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EA6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BFB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3A4B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0F4A7B87" w14:textId="77777777" w:rsidTr="00B30649">
        <w:trPr>
          <w:trHeight w:val="45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C6A688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938F8F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9B48B6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E55B11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68%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08766BD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4213ACF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07E01AE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3B743A0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3D86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2569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B0E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F63C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3F60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151F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37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1358DE17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771A19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1D50020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169C16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12D222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66%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6B83D93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3C30922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2E63E28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48F5E7E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403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07FD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605F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0D0C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5D3D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C6A0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D15C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00822171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34CE2A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7A1349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E6C00C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0662C9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64%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4ACA022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42C0CBA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7951EF2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5750A66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D75C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D08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988F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83A1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9F77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AD3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B86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262B7327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B4998A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71715B9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4D476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5D03AD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62%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206E44F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4159738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1FB2D9A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2B5528C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906F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E35C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22F1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4913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3D65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31FB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3EA2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27B80285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BED587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B688B8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44BD84E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5A030A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60%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5D76C92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3111067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7531B66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0F2F8FF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1FA9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6B41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6C1C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49B6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B7DE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A41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69D9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5380E26A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945744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588B422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174C08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70A10D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58%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4836062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5B975A3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586CCB7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60C68C1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265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E212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134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C4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FE12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D65F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CA13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0D089A0F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27AE1E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F38921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84940E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D4C329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56%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6F3CAB2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0580011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1AB5BEA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496089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CA1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6FEE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E559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5472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CAA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A3B3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DB9A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34EAEAE4" w14:textId="77777777" w:rsidTr="00B30649">
        <w:trPr>
          <w:trHeight w:val="38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E0AE92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39E228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49F6DD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7345679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54%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48A3ABD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4A04934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2C91DBE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72AE556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04A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666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1E24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33AA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DA1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2472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07AF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04F8A503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342026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662C72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67F745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2A019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52%</w:t>
            </w:r>
          </w:p>
        </w:tc>
        <w:tc>
          <w:tcPr>
            <w:tcW w:w="682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EEECE1"/>
            <w:vAlign w:val="center"/>
            <w:hideMark/>
          </w:tcPr>
          <w:p w14:paraId="42FA994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EEECE1"/>
            <w:noWrap/>
            <w:vAlign w:val="center"/>
            <w:hideMark/>
          </w:tcPr>
          <w:p w14:paraId="22D6CFA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vAlign w:val="center"/>
            <w:hideMark/>
          </w:tcPr>
          <w:p w14:paraId="25E8D62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nil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706BFDD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5137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9973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B467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A23A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5DBB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BABF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1E9F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0BA4F798" w14:textId="77777777" w:rsidTr="00B30649">
        <w:trPr>
          <w:trHeight w:val="400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F0B2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ABCD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A70D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8F7D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50%</w:t>
            </w:r>
          </w:p>
        </w:tc>
        <w:tc>
          <w:tcPr>
            <w:tcW w:w="682" w:type="dxa"/>
            <w:tcBorders>
              <w:top w:val="single" w:sz="12" w:space="0" w:color="404040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C0504D"/>
            <w:vAlign w:val="center"/>
            <w:hideMark/>
          </w:tcPr>
          <w:p w14:paraId="40491BB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single" w:sz="12" w:space="0" w:color="404040"/>
              <w:left w:val="nil"/>
              <w:bottom w:val="dotted" w:sz="4" w:space="0" w:color="404040"/>
              <w:right w:val="nil"/>
            </w:tcBorders>
            <w:shd w:val="clear" w:color="000000" w:fill="C0504D"/>
            <w:noWrap/>
            <w:vAlign w:val="center"/>
            <w:hideMark/>
          </w:tcPr>
          <w:p w14:paraId="4FB849A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50</w:t>
            </w:r>
          </w:p>
        </w:tc>
        <w:tc>
          <w:tcPr>
            <w:tcW w:w="917" w:type="dxa"/>
            <w:tcBorders>
              <w:top w:val="single" w:sz="12" w:space="0" w:color="404040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C0504D"/>
            <w:vAlign w:val="center"/>
            <w:hideMark/>
          </w:tcPr>
          <w:p w14:paraId="6BEEDBF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815" w:type="dxa"/>
            <w:tcBorders>
              <w:top w:val="single" w:sz="12" w:space="0" w:color="404040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C0504D"/>
            <w:noWrap/>
            <w:vAlign w:val="center"/>
            <w:hideMark/>
          </w:tcPr>
          <w:p w14:paraId="457991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0,00%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D2F2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6F79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4F81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E9A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61D8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6D17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F199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 </w:t>
            </w:r>
          </w:p>
        </w:tc>
      </w:tr>
    </w:tbl>
    <w:p w14:paraId="773BD929" w14:textId="77777777" w:rsidR="007F1DD2" w:rsidRDefault="007F1DD2" w:rsidP="002808CF">
      <w:pPr>
        <w:ind w:firstLine="0"/>
        <w:jc w:val="left"/>
        <w:rPr>
          <w:sz w:val="18"/>
          <w:szCs w:val="18"/>
          <w:lang w:val="it-IT"/>
        </w:rPr>
      </w:pPr>
    </w:p>
    <w:p w14:paraId="0301E460" w14:textId="77777777" w:rsidR="002808CF" w:rsidRDefault="002808CF" w:rsidP="002808CF">
      <w:pPr>
        <w:ind w:firstLine="0"/>
        <w:jc w:val="left"/>
        <w:rPr>
          <w:sz w:val="18"/>
          <w:szCs w:val="18"/>
          <w:lang w:val="it-IT"/>
        </w:rPr>
      </w:pPr>
    </w:p>
    <w:p w14:paraId="1CCF993E" w14:textId="41EE3EF0" w:rsidR="00B30649" w:rsidRDefault="00B30649" w:rsidP="002808CF">
      <w:pPr>
        <w:ind w:firstLine="0"/>
        <w:jc w:val="lef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</w:p>
    <w:tbl>
      <w:tblPr>
        <w:tblW w:w="9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05"/>
        <w:gridCol w:w="1097"/>
        <w:gridCol w:w="644"/>
        <w:gridCol w:w="877"/>
        <w:gridCol w:w="590"/>
        <w:gridCol w:w="1015"/>
        <w:gridCol w:w="1058"/>
        <w:gridCol w:w="986"/>
        <w:gridCol w:w="405"/>
        <w:gridCol w:w="1194"/>
        <w:gridCol w:w="923"/>
      </w:tblGrid>
      <w:tr w:rsidR="00B30649" w:rsidRPr="00B30649" w14:paraId="635E1B60" w14:textId="77777777" w:rsidTr="00AC1D34">
        <w:trPr>
          <w:trHeight w:val="760"/>
        </w:trPr>
        <w:tc>
          <w:tcPr>
            <w:tcW w:w="98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50C5A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lastRenderedPageBreak/>
              <w:t>Tabella di DECADIMENTO</w:t>
            </w:r>
            <w:r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t xml:space="preserve"> per</w:t>
            </w:r>
          </w:p>
          <w:p w14:paraId="2E072689" w14:textId="22B2D98D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auto"/>
                <w:sz w:val="22"/>
                <w:szCs w:val="22"/>
                <w:lang w:val="it-IT" w:eastAsia="it-IT" w:bidi="ar-SA"/>
              </w:rPr>
              <w:t>D.P.I. e Indumenti Tecnici con MAX. 75 LAVAGGI</w:t>
            </w:r>
          </w:p>
        </w:tc>
      </w:tr>
      <w:tr w:rsidR="00B30649" w:rsidRPr="00B30649" w14:paraId="00B7A088" w14:textId="77777777" w:rsidTr="00B30649">
        <w:trPr>
          <w:trHeight w:val="400"/>
        </w:trPr>
        <w:tc>
          <w:tcPr>
            <w:tcW w:w="696" w:type="dxa"/>
            <w:tcBorders>
              <w:top w:val="single" w:sz="4" w:space="0" w:color="404040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28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E6BE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</w:t>
            </w:r>
          </w:p>
        </w:tc>
        <w:tc>
          <w:tcPr>
            <w:tcW w:w="1097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D72E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lavaggio</w:t>
            </w:r>
          </w:p>
        </w:tc>
        <w:tc>
          <w:tcPr>
            <w:tcW w:w="644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DCB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99%</w:t>
            </w:r>
          </w:p>
        </w:tc>
        <w:tc>
          <w:tcPr>
            <w:tcW w:w="877" w:type="dxa"/>
            <w:tcBorders>
              <w:top w:val="single" w:sz="4" w:space="0" w:color="404040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207C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0A4A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26</w:t>
            </w:r>
          </w:p>
        </w:tc>
        <w:tc>
          <w:tcPr>
            <w:tcW w:w="1015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941D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0485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65%</w:t>
            </w:r>
          </w:p>
        </w:tc>
        <w:tc>
          <w:tcPr>
            <w:tcW w:w="986" w:type="dxa"/>
            <w:tcBorders>
              <w:top w:val="single" w:sz="4" w:space="0" w:color="404040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362D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491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51</w:t>
            </w:r>
          </w:p>
        </w:tc>
        <w:tc>
          <w:tcPr>
            <w:tcW w:w="1194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4056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single" w:sz="4" w:space="0" w:color="404040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5DCF9C9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32,17%</w:t>
            </w:r>
          </w:p>
        </w:tc>
      </w:tr>
      <w:tr w:rsidR="00B30649" w:rsidRPr="00B30649" w14:paraId="0A9E3EB6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63A0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EAD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7824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DAE1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97%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D83F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CCF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2982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4FD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64%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790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4E3D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6213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709476C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30,84%</w:t>
            </w:r>
          </w:p>
        </w:tc>
      </w:tr>
      <w:tr w:rsidR="00B30649" w:rsidRPr="00B30649" w14:paraId="016088EE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8946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D7F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2F0D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D91F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96%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4826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5CB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3A90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8610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63%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E0B0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8DC3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4DBF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22A725C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29,51%</w:t>
            </w:r>
          </w:p>
        </w:tc>
      </w:tr>
      <w:tr w:rsidR="00B30649" w:rsidRPr="00B30649" w14:paraId="403A8E89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1B2D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65AD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7B7C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3419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95%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8ED7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AC85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5ABB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8949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61%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874C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44C5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2AD8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1E1900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28,18%</w:t>
            </w:r>
          </w:p>
        </w:tc>
      </w:tr>
      <w:tr w:rsidR="00B30649" w:rsidRPr="00B30649" w14:paraId="370551BB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AFA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4489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0705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1892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93%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759B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6BF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FBC3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39F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60%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5540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6697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7CB0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05A571A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26,85%</w:t>
            </w:r>
          </w:p>
        </w:tc>
      </w:tr>
      <w:tr w:rsidR="00B30649" w:rsidRPr="00B30649" w14:paraId="5C1B3BDB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D52C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0F4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F199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7BB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92%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6F3D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658D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A73F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E9D7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59%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CECC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4477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66A6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3ECD113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25,52%</w:t>
            </w:r>
          </w:p>
        </w:tc>
      </w:tr>
      <w:tr w:rsidR="00B30649" w:rsidRPr="00B30649" w14:paraId="05DF20D5" w14:textId="77777777" w:rsidTr="00B30649">
        <w:trPr>
          <w:trHeight w:val="38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4339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B614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F903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CB3B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91%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791F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71E1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900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811B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57%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BC4B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74FC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CDD0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26A793D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24,19%</w:t>
            </w:r>
          </w:p>
        </w:tc>
      </w:tr>
      <w:tr w:rsidR="00B30649" w:rsidRPr="00B30649" w14:paraId="03F9A8BA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B45A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CBD7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D39D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2105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89%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94B2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4A21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BD3B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6725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56%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C6EE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7A02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9061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116C54B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22,86%</w:t>
            </w:r>
          </w:p>
        </w:tc>
      </w:tr>
      <w:tr w:rsidR="00B30649" w:rsidRPr="00B30649" w14:paraId="376F294C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A914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53DD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25F8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6E87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88%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1598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4554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8585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1C9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55%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7B54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53C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8F3D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FFFFFF"/>
            <w:noWrap/>
            <w:vAlign w:val="center"/>
            <w:hideMark/>
          </w:tcPr>
          <w:p w14:paraId="3FAEFEB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21,53%</w:t>
            </w:r>
          </w:p>
        </w:tc>
      </w:tr>
      <w:tr w:rsidR="00B30649" w:rsidRPr="00B30649" w14:paraId="036177AA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0088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3D43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061F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C59B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87%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99DE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BDFE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9FFE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B305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53%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7A30E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4AB2E9B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CBC8BC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784B7F5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20,20%</w:t>
            </w:r>
          </w:p>
        </w:tc>
      </w:tr>
      <w:tr w:rsidR="00B30649" w:rsidRPr="00B30649" w14:paraId="17F4E1E7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871D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386E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BA1F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23EB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85%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D3AE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9F89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20A0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7743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52%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52AC1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89FB73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452EF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3327C67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18,87%</w:t>
            </w:r>
          </w:p>
        </w:tc>
      </w:tr>
      <w:tr w:rsidR="00B30649" w:rsidRPr="00B30649" w14:paraId="73610E02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B274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E5F6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FBEE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A6EF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84%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FE08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5A35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8039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EA08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51%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EA151B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DC941F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F52C3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44AE723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17,54%</w:t>
            </w:r>
          </w:p>
        </w:tc>
      </w:tr>
      <w:tr w:rsidR="00B30649" w:rsidRPr="00B30649" w14:paraId="09AD9030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354F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06E4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2E00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91E4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83%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C147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9DE5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28F0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61C4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49%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E6842C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0D6F52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88CF9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68907A3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16,21%</w:t>
            </w:r>
          </w:p>
        </w:tc>
      </w:tr>
      <w:tr w:rsidR="00B30649" w:rsidRPr="00B30649" w14:paraId="32E40AD5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12CB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E74C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2C48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9EE1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81%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EF48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74CD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B824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19F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48,13%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1BEA3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49980B1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8EF372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3C23579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14,88%</w:t>
            </w:r>
          </w:p>
        </w:tc>
      </w:tr>
      <w:tr w:rsidR="00B30649" w:rsidRPr="00B30649" w14:paraId="065B1FA5" w14:textId="77777777" w:rsidTr="00B30649">
        <w:trPr>
          <w:trHeight w:val="45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0521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A057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14AA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AA68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80%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2DD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F04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9D10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4DA9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46,80%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E521BD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F03945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5E000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2C34F30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13,55%</w:t>
            </w:r>
          </w:p>
        </w:tc>
      </w:tr>
      <w:tr w:rsidR="00B30649" w:rsidRPr="00B30649" w14:paraId="4891B4EF" w14:textId="77777777" w:rsidTr="00B30649">
        <w:trPr>
          <w:trHeight w:val="45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9ABD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2726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CD4A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6093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79%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B7B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B3AF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240C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C798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45,47%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77ED1F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74A954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34C96E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3C4545C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12,22%</w:t>
            </w:r>
          </w:p>
        </w:tc>
      </w:tr>
      <w:tr w:rsidR="00B30649" w:rsidRPr="00B30649" w14:paraId="1767B2F9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71B0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4AC1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AD24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3066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77%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87D7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15FD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5DA3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19BD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44,14%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B45615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B47B0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E0CAB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2FCE463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10,89%</w:t>
            </w:r>
          </w:p>
        </w:tc>
      </w:tr>
      <w:tr w:rsidR="00B30649" w:rsidRPr="00B30649" w14:paraId="38C39D74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9C6E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FB0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04E1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1BB2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76%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84D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3F21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4EF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DA94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42,81%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DC2E88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95F224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1B340E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14CDDDD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9,56%</w:t>
            </w:r>
          </w:p>
        </w:tc>
      </w:tr>
      <w:tr w:rsidR="00B30649" w:rsidRPr="00B30649" w14:paraId="0BD60687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C2EA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896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1C18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A501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75%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EE8A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434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106B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FFF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41,48%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D884E6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1346F7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3A48B2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1A7B6B7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8,23%</w:t>
            </w:r>
          </w:p>
        </w:tc>
      </w:tr>
      <w:tr w:rsidR="00B30649" w:rsidRPr="00B30649" w14:paraId="5C1320C0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5242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91EC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F532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5A6E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73%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FE9E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DB09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C70F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757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40,15%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527B7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1756B21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3FBB30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1A0F67F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6,90%</w:t>
            </w:r>
          </w:p>
        </w:tc>
      </w:tr>
      <w:tr w:rsidR="00B30649" w:rsidRPr="00B30649" w14:paraId="3FCA2EAF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C594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A492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5D5E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CE71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72%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A898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5CB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062F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1AE6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38,82%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B2D0F0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4AA7007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3C9F5E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75EA7CF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5,57%</w:t>
            </w:r>
          </w:p>
        </w:tc>
      </w:tr>
      <w:tr w:rsidR="00B30649" w:rsidRPr="00B30649" w14:paraId="1713679B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DC6B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D3DD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A0F0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FB37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71%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3FAD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A456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51E5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8CF2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37,49%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11C1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820368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D81F5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1C37786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4,24%</w:t>
            </w:r>
          </w:p>
        </w:tc>
      </w:tr>
      <w:tr w:rsidR="00B30649" w:rsidRPr="00B30649" w14:paraId="5545B7E9" w14:textId="77777777" w:rsidTr="00B30649">
        <w:trPr>
          <w:trHeight w:val="38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A6AC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EC9A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AED73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4303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69%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992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07CB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D08D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8047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36,16%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330B25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1E3643F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D93EF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0350FE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2,91%</w:t>
            </w:r>
          </w:p>
        </w:tc>
      </w:tr>
      <w:tr w:rsidR="00B30649" w:rsidRPr="00B30649" w14:paraId="370ED47C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D59C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535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B992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F4CA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68%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B7FB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ECD3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4ADD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E2E0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34,83%</w:t>
            </w:r>
          </w:p>
        </w:tc>
        <w:tc>
          <w:tcPr>
            <w:tcW w:w="986" w:type="dxa"/>
            <w:tcBorders>
              <w:top w:val="nil"/>
              <w:left w:val="single" w:sz="4" w:space="0" w:color="404040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D7C3D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B80E30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A925EC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404040"/>
            </w:tcBorders>
            <w:shd w:val="clear" w:color="000000" w:fill="EEECE1"/>
            <w:noWrap/>
            <w:vAlign w:val="center"/>
            <w:hideMark/>
          </w:tcPr>
          <w:p w14:paraId="6C4BE7F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1,58%</w:t>
            </w:r>
          </w:p>
        </w:tc>
      </w:tr>
      <w:tr w:rsidR="00B30649" w:rsidRPr="00B30649" w14:paraId="2BE6C78D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dotted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4EFA664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773355D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771DA7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644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5D7300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67%</w:t>
            </w:r>
          </w:p>
        </w:tc>
        <w:tc>
          <w:tcPr>
            <w:tcW w:w="877" w:type="dxa"/>
            <w:tcBorders>
              <w:top w:val="nil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1B5AF8E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590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C0B86C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13DE6A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auto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EC7035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sz w:val="24"/>
                <w:szCs w:val="24"/>
                <w:lang w:val="it-IT" w:eastAsia="it-IT" w:bidi="ar-SA"/>
              </w:rPr>
              <w:t>33,50%</w:t>
            </w:r>
          </w:p>
        </w:tc>
        <w:tc>
          <w:tcPr>
            <w:tcW w:w="986" w:type="dxa"/>
            <w:tcBorders>
              <w:top w:val="single" w:sz="12" w:space="0" w:color="404040"/>
              <w:left w:val="single" w:sz="4" w:space="0" w:color="404040"/>
              <w:bottom w:val="dotted" w:sz="4" w:space="0" w:color="404040"/>
              <w:right w:val="nil"/>
            </w:tcBorders>
            <w:shd w:val="clear" w:color="000000" w:fill="C0504D"/>
            <w:vAlign w:val="center"/>
            <w:hideMark/>
          </w:tcPr>
          <w:p w14:paraId="23D7020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right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Dopo</w:t>
            </w:r>
          </w:p>
        </w:tc>
        <w:tc>
          <w:tcPr>
            <w:tcW w:w="405" w:type="dxa"/>
            <w:tcBorders>
              <w:top w:val="single" w:sz="12" w:space="0" w:color="404040"/>
              <w:left w:val="nil"/>
              <w:bottom w:val="dotted" w:sz="4" w:space="0" w:color="404040"/>
              <w:right w:val="nil"/>
            </w:tcBorders>
            <w:shd w:val="clear" w:color="000000" w:fill="C0504D"/>
            <w:noWrap/>
            <w:vAlign w:val="center"/>
            <w:hideMark/>
          </w:tcPr>
          <w:p w14:paraId="0A76C5C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75</w:t>
            </w:r>
          </w:p>
        </w:tc>
        <w:tc>
          <w:tcPr>
            <w:tcW w:w="1194" w:type="dxa"/>
            <w:tcBorders>
              <w:top w:val="single" w:sz="12" w:space="0" w:color="404040"/>
              <w:left w:val="nil"/>
              <w:bottom w:val="dotted" w:sz="4" w:space="0" w:color="404040"/>
              <w:right w:val="nil"/>
            </w:tcBorders>
            <w:shd w:val="clear" w:color="000000" w:fill="C0504D"/>
            <w:vAlign w:val="center"/>
            <w:hideMark/>
          </w:tcPr>
          <w:p w14:paraId="098F26D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left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</w:t>
            </w:r>
          </w:p>
        </w:tc>
        <w:tc>
          <w:tcPr>
            <w:tcW w:w="923" w:type="dxa"/>
            <w:tcBorders>
              <w:top w:val="single" w:sz="12" w:space="0" w:color="404040"/>
              <w:left w:val="nil"/>
              <w:bottom w:val="dotted" w:sz="4" w:space="0" w:color="404040"/>
              <w:right w:val="dotted" w:sz="4" w:space="0" w:color="404040"/>
            </w:tcBorders>
            <w:shd w:val="clear" w:color="000000" w:fill="C0504D"/>
            <w:noWrap/>
            <w:vAlign w:val="center"/>
            <w:hideMark/>
          </w:tcPr>
          <w:p w14:paraId="53D19FA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0,00%</w:t>
            </w:r>
          </w:p>
        </w:tc>
      </w:tr>
      <w:tr w:rsidR="00B30649" w:rsidRPr="00B30649" w14:paraId="3180CE4B" w14:textId="77777777" w:rsidTr="00B30649">
        <w:trPr>
          <w:trHeight w:val="4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225B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CDD5A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4AEA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DC25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4825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9AA3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9D1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B0DF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28BD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AFD1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D104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526D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</w:tr>
      <w:tr w:rsidR="00B30649" w:rsidRPr="00B30649" w14:paraId="78D63234" w14:textId="77777777" w:rsidTr="00B30649">
        <w:trPr>
          <w:trHeight w:val="40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76DD3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C10D21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84054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A8A20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05D5D6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26A1ADB2" w14:textId="77777777" w:rsidTr="00B30649">
        <w:trPr>
          <w:trHeight w:val="40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50FA1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9802E0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32B22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8A966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2BA0D6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11214218" w14:textId="77777777" w:rsidTr="00B30649">
        <w:trPr>
          <w:trHeight w:val="40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9147C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7A7289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8A6D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7490D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AE57E0B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26F1326C" w14:textId="77777777" w:rsidTr="00B30649">
        <w:trPr>
          <w:trHeight w:val="40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3F13AE1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86CB15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1EA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9ED5BF5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1EDB2C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193FD7AC" w14:textId="77777777" w:rsidTr="00B30649">
        <w:trPr>
          <w:trHeight w:val="40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282BC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255E1F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88E66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9BAF4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CA10B6C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B30649" w:rsidRPr="00B30649" w14:paraId="69255E52" w14:textId="77777777" w:rsidTr="00B30649">
        <w:trPr>
          <w:trHeight w:val="40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41A61E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8EB56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2D8FD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DB12D7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b/>
                <w:bCs/>
                <w:color w:val="404040"/>
                <w:sz w:val="22"/>
                <w:szCs w:val="22"/>
                <w:lang w:val="it-IT" w:eastAsia="it-IT" w:bidi="ar-SA"/>
              </w:rPr>
              <w:t>rif. PRODOTTO: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16E8D08" w14:textId="77777777" w:rsidR="00B30649" w:rsidRPr="00B30649" w:rsidRDefault="00B30649" w:rsidP="00B30649">
            <w:pPr>
              <w:spacing w:line="240" w:lineRule="auto"/>
              <w:ind w:firstLine="0"/>
              <w:contextualSpacing w:val="0"/>
              <w:jc w:val="center"/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</w:pPr>
            <w:r w:rsidRPr="00B30649">
              <w:rPr>
                <w:rFonts w:ascii="Tw Cen MT" w:eastAsia="Times New Roman" w:hAnsi="Tw Cen MT" w:cs="Times New Roman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</w:tbl>
    <w:p w14:paraId="1218F545" w14:textId="77777777" w:rsidR="002808CF" w:rsidRPr="00236629" w:rsidRDefault="002808CF" w:rsidP="002808CF">
      <w:pPr>
        <w:ind w:firstLine="0"/>
        <w:jc w:val="left"/>
        <w:rPr>
          <w:sz w:val="18"/>
          <w:szCs w:val="18"/>
          <w:lang w:val="it-IT"/>
        </w:rPr>
      </w:pPr>
    </w:p>
    <w:sectPr w:rsidR="002808CF" w:rsidRPr="00236629" w:rsidSect="00353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51" w:right="720" w:bottom="720" w:left="720" w:header="709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3881" w14:textId="77777777" w:rsidR="00BA2994" w:rsidRDefault="00BA2994">
      <w:pPr>
        <w:spacing w:line="240" w:lineRule="auto"/>
      </w:pPr>
      <w:r>
        <w:separator/>
      </w:r>
    </w:p>
  </w:endnote>
  <w:endnote w:type="continuationSeparator" w:id="0">
    <w:p w14:paraId="768D1CDE" w14:textId="77777777" w:rsidR="00BA2994" w:rsidRDefault="00BA2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29816137"/>
      <w:docPartObj>
        <w:docPartGallery w:val="Page Numbers (Bottom of Page)"/>
        <w:docPartUnique/>
      </w:docPartObj>
    </w:sdtPr>
    <w:sdtContent>
      <w:p w14:paraId="7F4ACCCC" w14:textId="77777777" w:rsidR="005C5913" w:rsidRDefault="005C5913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739FAD56" w14:textId="77777777" w:rsidR="005C5913" w:rsidRDefault="005C5913" w:rsidP="005C59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2A9E" w14:textId="77777777" w:rsidR="0061150B" w:rsidRPr="005C5913" w:rsidRDefault="0061150B" w:rsidP="0061150B">
    <w:pPr>
      <w:pStyle w:val="Pidipagina"/>
      <w:spacing w:line="240" w:lineRule="auto"/>
      <w:ind w:left="142" w:right="360"/>
    </w:pPr>
    <w:r>
      <w:rPr>
        <w:b/>
        <w:color w:val="153757"/>
        <w:w w:val="105"/>
        <w:sz w:val="16"/>
      </w:rPr>
      <w:t>Porto di Trieste Servizi S.r.l.</w:t>
    </w:r>
  </w:p>
  <w:sdt>
    <w:sdtPr>
      <w:rPr>
        <w:rStyle w:val="Numeropagina"/>
      </w:rPr>
      <w:id w:val="1373196019"/>
      <w:docPartObj>
        <w:docPartGallery w:val="Page Numbers (Bottom of Page)"/>
        <w:docPartUnique/>
      </w:docPartObj>
    </w:sdtPr>
    <w:sdtContent>
      <w:p w14:paraId="06723C62" w14:textId="77777777" w:rsidR="0061150B" w:rsidRDefault="0061150B" w:rsidP="0061150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1</w:t>
        </w:r>
        <w:r>
          <w:rPr>
            <w:rStyle w:val="Numeropagina"/>
          </w:rPr>
          <w:fldChar w:fldCharType="end"/>
        </w:r>
      </w:p>
    </w:sdtContent>
  </w:sdt>
  <w:p w14:paraId="49F4A74B" w14:textId="77777777" w:rsidR="0061150B" w:rsidRPr="005C5913" w:rsidRDefault="0061150B" w:rsidP="0061150B">
    <w:pPr>
      <w:spacing w:before="1" w:line="240" w:lineRule="auto"/>
      <w:ind w:left="142" w:firstLine="0"/>
      <w:rPr>
        <w:rFonts w:ascii="Palatino Linotype" w:hAnsi="Palatino Linotype"/>
        <w:b/>
        <w:i/>
        <w:color w:val="153757"/>
        <w:sz w:val="16"/>
        <w:lang w:val="it-IT"/>
      </w:rPr>
    </w:pP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63360" behindDoc="0" locked="0" layoutInCell="1" allowOverlap="1" wp14:anchorId="2535393C" wp14:editId="05E1843F">
          <wp:simplePos x="0" y="0"/>
          <wp:positionH relativeFrom="page">
            <wp:posOffset>6229350</wp:posOffset>
          </wp:positionH>
          <wp:positionV relativeFrom="paragraph">
            <wp:posOffset>19685</wp:posOffset>
          </wp:positionV>
          <wp:extent cx="612775" cy="739140"/>
          <wp:effectExtent l="0" t="0" r="0" b="0"/>
          <wp:wrapNone/>
          <wp:docPr id="1140334010" name="Immagine 1140334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64384" behindDoc="0" locked="0" layoutInCell="1" allowOverlap="1" wp14:anchorId="379B295F" wp14:editId="568EFC19">
          <wp:simplePos x="0" y="0"/>
          <wp:positionH relativeFrom="page">
            <wp:posOffset>5573395</wp:posOffset>
          </wp:positionH>
          <wp:positionV relativeFrom="paragraph">
            <wp:posOffset>21590</wp:posOffset>
          </wp:positionV>
          <wp:extent cx="657696" cy="792480"/>
          <wp:effectExtent l="0" t="0" r="0" b="0"/>
          <wp:wrapNone/>
          <wp:docPr id="803420100" name="Immagine 803420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913">
      <w:rPr>
        <w:rFonts w:ascii="Calibri"/>
        <w:b/>
        <w:i/>
        <w:color w:val="153757"/>
        <w:w w:val="105"/>
        <w:sz w:val="16"/>
        <w:lang w:val="it-IT"/>
      </w:rPr>
      <w:t>Societ</w:t>
    </w:r>
    <w:r w:rsidRPr="005C5913">
      <w:rPr>
        <w:rFonts w:ascii="Calibri"/>
        <w:b/>
        <w:i/>
        <w:color w:val="153757"/>
        <w:w w:val="105"/>
        <w:sz w:val="16"/>
        <w:lang w:val="it-IT"/>
      </w:rPr>
      <w:t>à</w:t>
    </w:r>
    <w:r w:rsidRPr="005C5913">
      <w:rPr>
        <w:rFonts w:ascii="Calibri"/>
        <w:b/>
        <w:i/>
        <w:color w:val="153757"/>
        <w:w w:val="105"/>
        <w:sz w:val="16"/>
        <w:lang w:val="it-IT"/>
      </w:rPr>
      <w:t xml:space="preserve"> "in house providing" dell'Autorit</w:t>
    </w:r>
    <w:r w:rsidRPr="005C5913">
      <w:rPr>
        <w:rFonts w:ascii="Calibri"/>
        <w:b/>
        <w:i/>
        <w:color w:val="153757"/>
        <w:w w:val="105"/>
        <w:sz w:val="16"/>
        <w:lang w:val="it-IT"/>
      </w:rPr>
      <w:t>à</w:t>
    </w:r>
    <w:r w:rsidRPr="005C5913">
      <w:rPr>
        <w:rFonts w:ascii="Calibri"/>
        <w:b/>
        <w:i/>
        <w:color w:val="153757"/>
        <w:w w:val="105"/>
        <w:sz w:val="16"/>
        <w:lang w:val="it-IT"/>
      </w:rPr>
      <w:t xml:space="preserve"> di Sistema Portuale del Mare Adriatico Orientale</w:t>
    </w:r>
  </w:p>
  <w:p w14:paraId="49C2D56B" w14:textId="77777777" w:rsidR="0061150B" w:rsidRPr="005C5913" w:rsidRDefault="0061150B" w:rsidP="0061150B">
    <w:pPr>
      <w:spacing w:line="240" w:lineRule="auto"/>
      <w:ind w:left="142" w:firstLine="0"/>
      <w:rPr>
        <w:rFonts w:ascii="Palatino Linotype" w:hAnsi="Palatino Linotype"/>
        <w:b/>
        <w:i/>
        <w:sz w:val="16"/>
        <w:lang w:val="it-IT"/>
      </w:rPr>
    </w:pPr>
  </w:p>
  <w:p w14:paraId="5282364C" w14:textId="77777777" w:rsidR="0061150B" w:rsidRPr="005C5913" w:rsidRDefault="0061150B" w:rsidP="0061150B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Sede legale: Via K. Ludwig von Bruck 3, 34144 Trieste (TS), Italy</w:t>
    </w:r>
  </w:p>
  <w:p w14:paraId="6869E5F0" w14:textId="77777777" w:rsidR="0061150B" w:rsidRPr="005C5913" w:rsidRDefault="0061150B" w:rsidP="0061150B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Sede amministrativa e operativa: Officina Elettrica, Radice Molo VII, Punto Franco Nuovo, 34123 Trieste (TS), Italy</w:t>
    </w:r>
  </w:p>
  <w:p w14:paraId="41A70A58" w14:textId="77777777" w:rsidR="0061150B" w:rsidRPr="005C5913" w:rsidRDefault="0061150B" w:rsidP="0061150B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Capitale sociale: Euro 500.000,00 i.v. – Cod. Fisc. e P. IVA: 01159270329 – R.E.A. TS-0129117</w:t>
    </w:r>
  </w:p>
  <w:p w14:paraId="003AE03E" w14:textId="05811C22" w:rsidR="0061150B" w:rsidRPr="0061150B" w:rsidRDefault="0061150B" w:rsidP="0061150B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 xml:space="preserve">T: 040 673 2681 – F: 040 673 2680 – E: </w:t>
    </w:r>
    <w:hyperlink r:id="rId3">
      <w:r w:rsidRPr="005C5913">
        <w:rPr>
          <w:rFonts w:ascii="Century Gothic" w:hAnsi="Century Gothic"/>
          <w:color w:val="231F20"/>
          <w:w w:val="90"/>
          <w:sz w:val="16"/>
          <w:szCs w:val="16"/>
          <w:lang w:val="it-IT"/>
        </w:rPr>
        <w:t xml:space="preserve">info@portoditriesteservizi.it </w:t>
      </w:r>
    </w:hyperlink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 xml:space="preserve">– </w:t>
    </w:r>
    <w:hyperlink r:id="rId4">
      <w:r w:rsidRPr="005C5913">
        <w:rPr>
          <w:rFonts w:ascii="Century Gothic" w:hAnsi="Century Gothic"/>
          <w:color w:val="231F20"/>
          <w:w w:val="90"/>
          <w:sz w:val="16"/>
          <w:szCs w:val="16"/>
          <w:lang w:val="it-IT"/>
        </w:rPr>
        <w:t>www.portoditriesteservizi.it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39328584"/>
      <w:docPartObj>
        <w:docPartGallery w:val="Page Numbers (Bottom of Page)"/>
        <w:docPartUnique/>
      </w:docPartObj>
    </w:sdtPr>
    <w:sdtContent>
      <w:p w14:paraId="5587E882" w14:textId="77777777" w:rsidR="00511C2E" w:rsidRDefault="00511C2E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59EFAE4C" w14:textId="77777777" w:rsidR="005C5913" w:rsidRPr="005C5913" w:rsidRDefault="005C5913" w:rsidP="005C5913">
    <w:pPr>
      <w:pStyle w:val="Pidipagina"/>
      <w:spacing w:line="240" w:lineRule="auto"/>
      <w:ind w:left="142" w:right="360"/>
    </w:pPr>
    <w:r>
      <w:rPr>
        <w:b/>
        <w:color w:val="153757"/>
        <w:w w:val="105"/>
        <w:sz w:val="16"/>
      </w:rPr>
      <w:t>Porto di Trieste Servizi S.r.l.</w:t>
    </w:r>
  </w:p>
  <w:p w14:paraId="5AFE891A" w14:textId="77777777" w:rsidR="005C5913" w:rsidRPr="005C5913" w:rsidRDefault="00511C2E" w:rsidP="005C5913">
    <w:pPr>
      <w:spacing w:before="1" w:line="240" w:lineRule="auto"/>
      <w:ind w:left="142" w:firstLine="0"/>
      <w:rPr>
        <w:rFonts w:ascii="Palatino Linotype" w:hAnsi="Palatino Linotype"/>
        <w:b/>
        <w:i/>
        <w:color w:val="153757"/>
        <w:sz w:val="16"/>
        <w:lang w:val="it-IT"/>
      </w:rPr>
    </w:pP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43904" behindDoc="0" locked="0" layoutInCell="1" allowOverlap="1" wp14:anchorId="7B91E005" wp14:editId="264C22A5">
          <wp:simplePos x="0" y="0"/>
          <wp:positionH relativeFrom="page">
            <wp:posOffset>6229350</wp:posOffset>
          </wp:positionH>
          <wp:positionV relativeFrom="paragraph">
            <wp:posOffset>19685</wp:posOffset>
          </wp:positionV>
          <wp:extent cx="612775" cy="739140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D80">
      <w:rPr>
        <w:rFonts w:ascii="Calibri"/>
        <w:b/>
        <w:i/>
        <w:noProof/>
        <w:color w:val="153757"/>
        <w:w w:val="105"/>
        <w:sz w:val="16"/>
      </w:rPr>
      <w:drawing>
        <wp:anchor distT="0" distB="0" distL="0" distR="0" simplePos="0" relativeHeight="251661312" behindDoc="0" locked="0" layoutInCell="1" allowOverlap="1" wp14:anchorId="51D9CD1C" wp14:editId="2B9E9BB7">
          <wp:simplePos x="0" y="0"/>
          <wp:positionH relativeFrom="page">
            <wp:posOffset>5573395</wp:posOffset>
          </wp:positionH>
          <wp:positionV relativeFrom="paragraph">
            <wp:posOffset>21590</wp:posOffset>
          </wp:positionV>
          <wp:extent cx="657696" cy="792480"/>
          <wp:effectExtent l="0" t="0" r="0" b="0"/>
          <wp:wrapNone/>
          <wp:docPr id="3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>Societ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>à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 xml:space="preserve"> "in house providing" dell'Autorit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>à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 xml:space="preserve"> di Sistema Portuale del Mare Adriatico Orientale</w:t>
    </w:r>
  </w:p>
  <w:p w14:paraId="71DE8F12" w14:textId="77777777" w:rsidR="005C5913" w:rsidRPr="005C5913" w:rsidRDefault="005C5913" w:rsidP="005C5913">
    <w:pPr>
      <w:spacing w:line="240" w:lineRule="auto"/>
      <w:ind w:left="142" w:firstLine="0"/>
      <w:rPr>
        <w:rFonts w:ascii="Palatino Linotype" w:hAnsi="Palatino Linotype"/>
        <w:b/>
        <w:i/>
        <w:sz w:val="16"/>
        <w:lang w:val="it-IT"/>
      </w:rPr>
    </w:pPr>
  </w:p>
  <w:p w14:paraId="0223A393" w14:textId="77777777" w:rsidR="005C5913" w:rsidRPr="005C5913" w:rsidRDefault="005C5913" w:rsidP="005C5913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Sede legale: Via K. Ludwig von Bruck 3, 34144 Trieste (TS), Italy</w:t>
    </w:r>
  </w:p>
  <w:p w14:paraId="2C46DF99" w14:textId="77777777" w:rsidR="005C5913" w:rsidRPr="005C5913" w:rsidRDefault="005C5913" w:rsidP="005C5913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Sede amministrativa e operativa: Officina Elettrica, Radice Molo VII, Punto Franco Nuovo, 34123 Trieste (TS), Italy</w:t>
    </w:r>
  </w:p>
  <w:p w14:paraId="35FCB5F8" w14:textId="77777777" w:rsidR="005C5913" w:rsidRPr="005C5913" w:rsidRDefault="005C5913" w:rsidP="005C5913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Capitale sociale: Euro 500.000,00 i.v. – Cod. Fisc. e P. IVA: 01159270329 – R.E.A. TS-0129117</w:t>
    </w:r>
  </w:p>
  <w:p w14:paraId="3ADDBD37" w14:textId="77777777" w:rsidR="005407FA" w:rsidRPr="005C5913" w:rsidRDefault="005C5913" w:rsidP="005C5913">
    <w:pPr>
      <w:spacing w:before="14" w:line="240" w:lineRule="auto"/>
      <w:ind w:left="142" w:firstLine="0"/>
      <w:rPr>
        <w:rStyle w:val="PidipaginaCarattere"/>
        <w:rFonts w:ascii="Century Gothic" w:hAnsi="Century Gothic"/>
        <w:i w:val="0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 xml:space="preserve">T: 040 673 2681 – F: 040 673 2680 – E: </w:t>
    </w:r>
    <w:hyperlink r:id="rId3">
      <w:r w:rsidRPr="005C5913">
        <w:rPr>
          <w:rFonts w:ascii="Century Gothic" w:hAnsi="Century Gothic"/>
          <w:color w:val="231F20"/>
          <w:w w:val="90"/>
          <w:sz w:val="16"/>
          <w:szCs w:val="16"/>
          <w:lang w:val="it-IT"/>
        </w:rPr>
        <w:t xml:space="preserve">info@portoditriesteservizi.it </w:t>
      </w:r>
    </w:hyperlink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 xml:space="preserve">– </w:t>
    </w:r>
    <w:hyperlink r:id="rId4">
      <w:r w:rsidRPr="005C5913">
        <w:rPr>
          <w:rFonts w:ascii="Century Gothic" w:hAnsi="Century Gothic"/>
          <w:color w:val="231F20"/>
          <w:w w:val="90"/>
          <w:sz w:val="16"/>
          <w:szCs w:val="16"/>
          <w:lang w:val="it-IT"/>
        </w:rPr>
        <w:t>www.portoditriesteservizi.it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892D" w14:textId="77777777" w:rsidR="00BA2994" w:rsidRDefault="00BA2994">
      <w:pPr>
        <w:spacing w:line="240" w:lineRule="auto"/>
      </w:pPr>
      <w:r>
        <w:separator/>
      </w:r>
    </w:p>
  </w:footnote>
  <w:footnote w:type="continuationSeparator" w:id="0">
    <w:p w14:paraId="22AA1AE9" w14:textId="77777777" w:rsidR="00BA2994" w:rsidRDefault="00BA2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2A9A" w14:textId="77777777" w:rsidR="005C5913" w:rsidRDefault="005C59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9B56" w14:textId="77777777" w:rsidR="004D472E" w:rsidRDefault="004D47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D8EE" w14:textId="77777777" w:rsidR="005C5913" w:rsidRDefault="005C5913" w:rsidP="005C5913">
    <w:pPr>
      <w:ind w:left="1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D4B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6F28E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644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/>
        <w:sz w:val="22"/>
      </w:rPr>
    </w:lvl>
  </w:abstractNum>
  <w:abstractNum w:abstractNumId="9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644" w:hanging="360"/>
      </w:pPr>
    </w:lvl>
  </w:abstractNum>
  <w:abstractNum w:abstractNumId="10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60E758D"/>
    <w:multiLevelType w:val="multilevel"/>
    <w:tmpl w:val="DAD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6733DA"/>
    <w:multiLevelType w:val="hybridMultilevel"/>
    <w:tmpl w:val="C6E8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6238E"/>
    <w:multiLevelType w:val="hybridMultilevel"/>
    <w:tmpl w:val="59B4B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04295"/>
    <w:multiLevelType w:val="multilevel"/>
    <w:tmpl w:val="ACD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9D607A"/>
    <w:multiLevelType w:val="hybridMultilevel"/>
    <w:tmpl w:val="EE781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826DA"/>
    <w:multiLevelType w:val="multilevel"/>
    <w:tmpl w:val="5D84E5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22FA784E"/>
    <w:multiLevelType w:val="hybridMultilevel"/>
    <w:tmpl w:val="2D707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9301E0"/>
    <w:multiLevelType w:val="hybridMultilevel"/>
    <w:tmpl w:val="297E105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3" w15:restartNumberingAfterBreak="0">
    <w:nsid w:val="282D0443"/>
    <w:multiLevelType w:val="hybridMultilevel"/>
    <w:tmpl w:val="47D41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A10EFE"/>
    <w:multiLevelType w:val="hybridMultilevel"/>
    <w:tmpl w:val="A12485D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5" w15:restartNumberingAfterBreak="0">
    <w:nsid w:val="325C1E62"/>
    <w:multiLevelType w:val="hybridMultilevel"/>
    <w:tmpl w:val="A63A884A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356F2DFD"/>
    <w:multiLevelType w:val="hybridMultilevel"/>
    <w:tmpl w:val="0EECBA3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7" w15:restartNumberingAfterBreak="0">
    <w:nsid w:val="3707482B"/>
    <w:multiLevelType w:val="multilevel"/>
    <w:tmpl w:val="ACD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3F0BB5"/>
    <w:multiLevelType w:val="hybridMultilevel"/>
    <w:tmpl w:val="8B3CE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F60E1"/>
    <w:multiLevelType w:val="hybridMultilevel"/>
    <w:tmpl w:val="F2C4C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524F8"/>
    <w:multiLevelType w:val="hybridMultilevel"/>
    <w:tmpl w:val="FDC873A2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489B2217"/>
    <w:multiLevelType w:val="hybridMultilevel"/>
    <w:tmpl w:val="EA08E518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 w15:restartNumberingAfterBreak="0">
    <w:nsid w:val="4DCF478C"/>
    <w:multiLevelType w:val="hybridMultilevel"/>
    <w:tmpl w:val="2036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D2892"/>
    <w:multiLevelType w:val="multilevel"/>
    <w:tmpl w:val="4DA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E30495"/>
    <w:multiLevelType w:val="hybridMultilevel"/>
    <w:tmpl w:val="EC40F658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5" w15:restartNumberingAfterBreak="0">
    <w:nsid w:val="584104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AF0863"/>
    <w:multiLevelType w:val="hybridMultilevel"/>
    <w:tmpl w:val="D63EA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F6ED6"/>
    <w:multiLevelType w:val="hybridMultilevel"/>
    <w:tmpl w:val="C0CA7BD2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8" w15:restartNumberingAfterBreak="0">
    <w:nsid w:val="5CE21F7E"/>
    <w:multiLevelType w:val="hybridMultilevel"/>
    <w:tmpl w:val="AA18E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56F10"/>
    <w:multiLevelType w:val="hybridMultilevel"/>
    <w:tmpl w:val="FA122B20"/>
    <w:lvl w:ilvl="0" w:tplc="0410000F">
      <w:start w:val="1"/>
      <w:numFmt w:val="decimal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0" w15:restartNumberingAfterBreak="0">
    <w:nsid w:val="69DF5976"/>
    <w:multiLevelType w:val="hybridMultilevel"/>
    <w:tmpl w:val="966AE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D6DB2"/>
    <w:multiLevelType w:val="multilevel"/>
    <w:tmpl w:val="FCF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F3B16"/>
    <w:multiLevelType w:val="hybridMultilevel"/>
    <w:tmpl w:val="D64EF736"/>
    <w:lvl w:ilvl="0" w:tplc="0410000F">
      <w:start w:val="1"/>
      <w:numFmt w:val="decimal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3" w15:restartNumberingAfterBreak="0">
    <w:nsid w:val="778A4AE8"/>
    <w:multiLevelType w:val="hybridMultilevel"/>
    <w:tmpl w:val="D7707E5A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 w15:restartNumberingAfterBreak="0">
    <w:nsid w:val="78897927"/>
    <w:multiLevelType w:val="hybridMultilevel"/>
    <w:tmpl w:val="25E29722"/>
    <w:lvl w:ilvl="0" w:tplc="04100015">
      <w:start w:val="1"/>
      <w:numFmt w:val="upperLetter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num w:numId="1" w16cid:durableId="1203446165">
    <w:abstractNumId w:val="15"/>
  </w:num>
  <w:num w:numId="2" w16cid:durableId="2085446809">
    <w:abstractNumId w:val="20"/>
  </w:num>
  <w:num w:numId="3" w16cid:durableId="652492040">
    <w:abstractNumId w:val="41"/>
  </w:num>
  <w:num w:numId="4" w16cid:durableId="803737619">
    <w:abstractNumId w:val="27"/>
  </w:num>
  <w:num w:numId="5" w16cid:durableId="346833824">
    <w:abstractNumId w:val="18"/>
  </w:num>
  <w:num w:numId="6" w16cid:durableId="344787207">
    <w:abstractNumId w:val="33"/>
  </w:num>
  <w:num w:numId="7" w16cid:durableId="2145190836">
    <w:abstractNumId w:val="1"/>
  </w:num>
  <w:num w:numId="8" w16cid:durableId="295917550">
    <w:abstractNumId w:val="0"/>
  </w:num>
  <w:num w:numId="9" w16cid:durableId="592516681">
    <w:abstractNumId w:val="35"/>
  </w:num>
  <w:num w:numId="10" w16cid:durableId="766080859">
    <w:abstractNumId w:val="42"/>
  </w:num>
  <w:num w:numId="11" w16cid:durableId="1897475708">
    <w:abstractNumId w:val="30"/>
  </w:num>
  <w:num w:numId="12" w16cid:durableId="1301887715">
    <w:abstractNumId w:val="24"/>
  </w:num>
  <w:num w:numId="13" w16cid:durableId="1843929812">
    <w:abstractNumId w:val="43"/>
  </w:num>
  <w:num w:numId="14" w16cid:durableId="106852500">
    <w:abstractNumId w:val="37"/>
  </w:num>
  <w:num w:numId="15" w16cid:durableId="1027830251">
    <w:abstractNumId w:val="34"/>
  </w:num>
  <w:num w:numId="16" w16cid:durableId="300966724">
    <w:abstractNumId w:val="22"/>
  </w:num>
  <w:num w:numId="17" w16cid:durableId="604465589">
    <w:abstractNumId w:val="39"/>
  </w:num>
  <w:num w:numId="18" w16cid:durableId="2052336315">
    <w:abstractNumId w:val="26"/>
  </w:num>
  <w:num w:numId="19" w16cid:durableId="1845628665">
    <w:abstractNumId w:val="44"/>
  </w:num>
  <w:num w:numId="20" w16cid:durableId="4405602">
    <w:abstractNumId w:val="31"/>
  </w:num>
  <w:num w:numId="21" w16cid:durableId="923882192">
    <w:abstractNumId w:val="25"/>
  </w:num>
  <w:num w:numId="22" w16cid:durableId="1236354372">
    <w:abstractNumId w:val="16"/>
  </w:num>
  <w:num w:numId="23" w16cid:durableId="316229161">
    <w:abstractNumId w:val="38"/>
  </w:num>
  <w:num w:numId="24" w16cid:durableId="169222521">
    <w:abstractNumId w:val="40"/>
  </w:num>
  <w:num w:numId="25" w16cid:durableId="1245992306">
    <w:abstractNumId w:val="28"/>
  </w:num>
  <w:num w:numId="26" w16cid:durableId="428815438">
    <w:abstractNumId w:val="29"/>
  </w:num>
  <w:num w:numId="27" w16cid:durableId="1325013417">
    <w:abstractNumId w:val="19"/>
  </w:num>
  <w:num w:numId="28" w16cid:durableId="1486703674">
    <w:abstractNumId w:val="17"/>
  </w:num>
  <w:num w:numId="29" w16cid:durableId="166100013">
    <w:abstractNumId w:val="21"/>
  </w:num>
  <w:num w:numId="30" w16cid:durableId="1193689364">
    <w:abstractNumId w:val="36"/>
  </w:num>
  <w:num w:numId="31" w16cid:durableId="52167865">
    <w:abstractNumId w:val="32"/>
  </w:num>
  <w:num w:numId="32" w16cid:durableId="172320771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hyphenationZone w:val="283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0A"/>
    <w:rsid w:val="00010835"/>
    <w:rsid w:val="00012289"/>
    <w:rsid w:val="000136DA"/>
    <w:rsid w:val="0001594B"/>
    <w:rsid w:val="00022DF6"/>
    <w:rsid w:val="00030817"/>
    <w:rsid w:val="0003458F"/>
    <w:rsid w:val="00036062"/>
    <w:rsid w:val="0004409C"/>
    <w:rsid w:val="00046AFE"/>
    <w:rsid w:val="00046EA7"/>
    <w:rsid w:val="0005158E"/>
    <w:rsid w:val="000532F6"/>
    <w:rsid w:val="00056892"/>
    <w:rsid w:val="0007311F"/>
    <w:rsid w:val="000742AF"/>
    <w:rsid w:val="00080760"/>
    <w:rsid w:val="000A1D70"/>
    <w:rsid w:val="000A65B1"/>
    <w:rsid w:val="000B3840"/>
    <w:rsid w:val="000C1199"/>
    <w:rsid w:val="000C35F3"/>
    <w:rsid w:val="000D451D"/>
    <w:rsid w:val="000D4C53"/>
    <w:rsid w:val="000E473F"/>
    <w:rsid w:val="000F2B1D"/>
    <w:rsid w:val="000F3DDD"/>
    <w:rsid w:val="00102350"/>
    <w:rsid w:val="00104066"/>
    <w:rsid w:val="0010758E"/>
    <w:rsid w:val="0011195A"/>
    <w:rsid w:val="00111F31"/>
    <w:rsid w:val="0011424C"/>
    <w:rsid w:val="001202BF"/>
    <w:rsid w:val="00123639"/>
    <w:rsid w:val="00125F92"/>
    <w:rsid w:val="0012697E"/>
    <w:rsid w:val="00126D0E"/>
    <w:rsid w:val="00153EF9"/>
    <w:rsid w:val="0016223C"/>
    <w:rsid w:val="001661D3"/>
    <w:rsid w:val="0017188C"/>
    <w:rsid w:val="00175A3A"/>
    <w:rsid w:val="0017732A"/>
    <w:rsid w:val="00186B22"/>
    <w:rsid w:val="001966F5"/>
    <w:rsid w:val="001A62EF"/>
    <w:rsid w:val="001A65F5"/>
    <w:rsid w:val="001A75B0"/>
    <w:rsid w:val="001B7555"/>
    <w:rsid w:val="001D2F22"/>
    <w:rsid w:val="001D4F88"/>
    <w:rsid w:val="001F1F66"/>
    <w:rsid w:val="00204E25"/>
    <w:rsid w:val="00212EF0"/>
    <w:rsid w:val="002168D0"/>
    <w:rsid w:val="002226BE"/>
    <w:rsid w:val="00227ED4"/>
    <w:rsid w:val="00236629"/>
    <w:rsid w:val="00236E4D"/>
    <w:rsid w:val="00247DFF"/>
    <w:rsid w:val="00252219"/>
    <w:rsid w:val="002566C7"/>
    <w:rsid w:val="00262BB4"/>
    <w:rsid w:val="0027252A"/>
    <w:rsid w:val="002808CF"/>
    <w:rsid w:val="00284066"/>
    <w:rsid w:val="002931A9"/>
    <w:rsid w:val="002A48BB"/>
    <w:rsid w:val="002B664E"/>
    <w:rsid w:val="002C399A"/>
    <w:rsid w:val="002C5D60"/>
    <w:rsid w:val="002C5E0E"/>
    <w:rsid w:val="002C6840"/>
    <w:rsid w:val="002D4D71"/>
    <w:rsid w:val="002D7C55"/>
    <w:rsid w:val="002E1949"/>
    <w:rsid w:val="002E6E31"/>
    <w:rsid w:val="002F677B"/>
    <w:rsid w:val="002F782D"/>
    <w:rsid w:val="00300692"/>
    <w:rsid w:val="00311082"/>
    <w:rsid w:val="003114A8"/>
    <w:rsid w:val="00315C86"/>
    <w:rsid w:val="003215F6"/>
    <w:rsid w:val="003226C4"/>
    <w:rsid w:val="00326269"/>
    <w:rsid w:val="00331327"/>
    <w:rsid w:val="00340301"/>
    <w:rsid w:val="003428AB"/>
    <w:rsid w:val="0034329C"/>
    <w:rsid w:val="003505D4"/>
    <w:rsid w:val="003539D8"/>
    <w:rsid w:val="00353EDB"/>
    <w:rsid w:val="003560E8"/>
    <w:rsid w:val="0036400A"/>
    <w:rsid w:val="00364D42"/>
    <w:rsid w:val="00371EF0"/>
    <w:rsid w:val="00375F5B"/>
    <w:rsid w:val="00380ED7"/>
    <w:rsid w:val="0038114B"/>
    <w:rsid w:val="00390E4E"/>
    <w:rsid w:val="003B0E77"/>
    <w:rsid w:val="003B2952"/>
    <w:rsid w:val="003C1447"/>
    <w:rsid w:val="003D43F0"/>
    <w:rsid w:val="003D4BE1"/>
    <w:rsid w:val="003E071D"/>
    <w:rsid w:val="003F2258"/>
    <w:rsid w:val="00400565"/>
    <w:rsid w:val="00413442"/>
    <w:rsid w:val="0041350D"/>
    <w:rsid w:val="004169EC"/>
    <w:rsid w:val="00417553"/>
    <w:rsid w:val="00420C9B"/>
    <w:rsid w:val="004323F6"/>
    <w:rsid w:val="00432E6E"/>
    <w:rsid w:val="004338BE"/>
    <w:rsid w:val="00442556"/>
    <w:rsid w:val="0044510A"/>
    <w:rsid w:val="004467D3"/>
    <w:rsid w:val="00447371"/>
    <w:rsid w:val="00452274"/>
    <w:rsid w:val="004553E4"/>
    <w:rsid w:val="0045692C"/>
    <w:rsid w:val="00463088"/>
    <w:rsid w:val="004672D1"/>
    <w:rsid w:val="00472B80"/>
    <w:rsid w:val="00473073"/>
    <w:rsid w:val="0047581F"/>
    <w:rsid w:val="00480B0A"/>
    <w:rsid w:val="0048252F"/>
    <w:rsid w:val="00492C40"/>
    <w:rsid w:val="004962DA"/>
    <w:rsid w:val="00496962"/>
    <w:rsid w:val="004A00E3"/>
    <w:rsid w:val="004A033E"/>
    <w:rsid w:val="004B5D65"/>
    <w:rsid w:val="004C0875"/>
    <w:rsid w:val="004C3943"/>
    <w:rsid w:val="004D472E"/>
    <w:rsid w:val="004F6B49"/>
    <w:rsid w:val="005017B1"/>
    <w:rsid w:val="005058DF"/>
    <w:rsid w:val="00511C2E"/>
    <w:rsid w:val="005148C5"/>
    <w:rsid w:val="00522F0C"/>
    <w:rsid w:val="00531180"/>
    <w:rsid w:val="00531DC9"/>
    <w:rsid w:val="00535A37"/>
    <w:rsid w:val="00536895"/>
    <w:rsid w:val="005407FA"/>
    <w:rsid w:val="0054118A"/>
    <w:rsid w:val="005443CF"/>
    <w:rsid w:val="00553A2A"/>
    <w:rsid w:val="0055546A"/>
    <w:rsid w:val="00560B10"/>
    <w:rsid w:val="0056773E"/>
    <w:rsid w:val="0057019E"/>
    <w:rsid w:val="0057711C"/>
    <w:rsid w:val="00580F19"/>
    <w:rsid w:val="005833F3"/>
    <w:rsid w:val="00585C90"/>
    <w:rsid w:val="005A418C"/>
    <w:rsid w:val="005A4831"/>
    <w:rsid w:val="005B35E0"/>
    <w:rsid w:val="005B4F22"/>
    <w:rsid w:val="005B5667"/>
    <w:rsid w:val="005C3EA8"/>
    <w:rsid w:val="005C5913"/>
    <w:rsid w:val="005D4A70"/>
    <w:rsid w:val="005F3F7E"/>
    <w:rsid w:val="005F4D82"/>
    <w:rsid w:val="005F547F"/>
    <w:rsid w:val="005F5663"/>
    <w:rsid w:val="00600E13"/>
    <w:rsid w:val="0060728E"/>
    <w:rsid w:val="0060748D"/>
    <w:rsid w:val="00607A2C"/>
    <w:rsid w:val="0061150B"/>
    <w:rsid w:val="00624E8E"/>
    <w:rsid w:val="00632ED0"/>
    <w:rsid w:val="00643930"/>
    <w:rsid w:val="00645899"/>
    <w:rsid w:val="00647980"/>
    <w:rsid w:val="00652647"/>
    <w:rsid w:val="00654217"/>
    <w:rsid w:val="0068541E"/>
    <w:rsid w:val="00686CE1"/>
    <w:rsid w:val="00687788"/>
    <w:rsid w:val="00687EF7"/>
    <w:rsid w:val="006A152E"/>
    <w:rsid w:val="006A5A7D"/>
    <w:rsid w:val="006A5ED7"/>
    <w:rsid w:val="006C535B"/>
    <w:rsid w:val="006C6CD9"/>
    <w:rsid w:val="006E04D8"/>
    <w:rsid w:val="006F178A"/>
    <w:rsid w:val="006F5818"/>
    <w:rsid w:val="006F6482"/>
    <w:rsid w:val="006F6B5C"/>
    <w:rsid w:val="006F6F6A"/>
    <w:rsid w:val="00700B32"/>
    <w:rsid w:val="0070299D"/>
    <w:rsid w:val="00705BBD"/>
    <w:rsid w:val="00706A97"/>
    <w:rsid w:val="00712BDE"/>
    <w:rsid w:val="00712F18"/>
    <w:rsid w:val="00713456"/>
    <w:rsid w:val="00713A2F"/>
    <w:rsid w:val="0071416F"/>
    <w:rsid w:val="007150C1"/>
    <w:rsid w:val="00735871"/>
    <w:rsid w:val="007435C6"/>
    <w:rsid w:val="007453F3"/>
    <w:rsid w:val="00745FEF"/>
    <w:rsid w:val="00754997"/>
    <w:rsid w:val="00760386"/>
    <w:rsid w:val="00760D80"/>
    <w:rsid w:val="00781BC0"/>
    <w:rsid w:val="00782DF5"/>
    <w:rsid w:val="0078595E"/>
    <w:rsid w:val="00791DA0"/>
    <w:rsid w:val="0079582A"/>
    <w:rsid w:val="007976FF"/>
    <w:rsid w:val="007A43D1"/>
    <w:rsid w:val="007A72FE"/>
    <w:rsid w:val="007B317B"/>
    <w:rsid w:val="007B43C7"/>
    <w:rsid w:val="007C3F5A"/>
    <w:rsid w:val="007C666F"/>
    <w:rsid w:val="007D3AAA"/>
    <w:rsid w:val="007D5E0C"/>
    <w:rsid w:val="007F1BE7"/>
    <w:rsid w:val="007F1DD2"/>
    <w:rsid w:val="007F5775"/>
    <w:rsid w:val="007F676C"/>
    <w:rsid w:val="007F761E"/>
    <w:rsid w:val="0080280A"/>
    <w:rsid w:val="00807148"/>
    <w:rsid w:val="0080761D"/>
    <w:rsid w:val="00811AD9"/>
    <w:rsid w:val="00814442"/>
    <w:rsid w:val="008166ED"/>
    <w:rsid w:val="00824663"/>
    <w:rsid w:val="00825FF4"/>
    <w:rsid w:val="00843699"/>
    <w:rsid w:val="00846973"/>
    <w:rsid w:val="008514FF"/>
    <w:rsid w:val="00856DAB"/>
    <w:rsid w:val="008712C4"/>
    <w:rsid w:val="00874170"/>
    <w:rsid w:val="008812D1"/>
    <w:rsid w:val="00890039"/>
    <w:rsid w:val="00892639"/>
    <w:rsid w:val="0089658D"/>
    <w:rsid w:val="008A44C5"/>
    <w:rsid w:val="008B6B03"/>
    <w:rsid w:val="008C1582"/>
    <w:rsid w:val="008C6722"/>
    <w:rsid w:val="008D3156"/>
    <w:rsid w:val="008D4D71"/>
    <w:rsid w:val="008D55C6"/>
    <w:rsid w:val="008D6736"/>
    <w:rsid w:val="008E0573"/>
    <w:rsid w:val="008E0B55"/>
    <w:rsid w:val="008E2711"/>
    <w:rsid w:val="008E4729"/>
    <w:rsid w:val="008E524A"/>
    <w:rsid w:val="008E78D7"/>
    <w:rsid w:val="008F5092"/>
    <w:rsid w:val="008F795C"/>
    <w:rsid w:val="00914F0F"/>
    <w:rsid w:val="00920DA8"/>
    <w:rsid w:val="009236FD"/>
    <w:rsid w:val="00927F1A"/>
    <w:rsid w:val="00931C4B"/>
    <w:rsid w:val="00933B58"/>
    <w:rsid w:val="00935E9F"/>
    <w:rsid w:val="00936BC3"/>
    <w:rsid w:val="009642DB"/>
    <w:rsid w:val="0096648A"/>
    <w:rsid w:val="00967C86"/>
    <w:rsid w:val="00971089"/>
    <w:rsid w:val="00971278"/>
    <w:rsid w:val="00972A19"/>
    <w:rsid w:val="009737AC"/>
    <w:rsid w:val="00973E6D"/>
    <w:rsid w:val="009814BE"/>
    <w:rsid w:val="00981A32"/>
    <w:rsid w:val="00982951"/>
    <w:rsid w:val="00986361"/>
    <w:rsid w:val="00986BEF"/>
    <w:rsid w:val="0099493C"/>
    <w:rsid w:val="0099768C"/>
    <w:rsid w:val="009A1F71"/>
    <w:rsid w:val="009A7CA8"/>
    <w:rsid w:val="009B59B5"/>
    <w:rsid w:val="009C2019"/>
    <w:rsid w:val="009E55B9"/>
    <w:rsid w:val="009F1F2F"/>
    <w:rsid w:val="00A127CD"/>
    <w:rsid w:val="00A37E48"/>
    <w:rsid w:val="00A6332D"/>
    <w:rsid w:val="00A64DE5"/>
    <w:rsid w:val="00A72A5D"/>
    <w:rsid w:val="00A73B25"/>
    <w:rsid w:val="00A96391"/>
    <w:rsid w:val="00AA0448"/>
    <w:rsid w:val="00AA3E16"/>
    <w:rsid w:val="00AB24B9"/>
    <w:rsid w:val="00AB446E"/>
    <w:rsid w:val="00AB62AF"/>
    <w:rsid w:val="00AB797B"/>
    <w:rsid w:val="00AC634D"/>
    <w:rsid w:val="00AC7DB9"/>
    <w:rsid w:val="00AD2AE5"/>
    <w:rsid w:val="00AD7B18"/>
    <w:rsid w:val="00AE1A3D"/>
    <w:rsid w:val="00B133C8"/>
    <w:rsid w:val="00B14FDF"/>
    <w:rsid w:val="00B155C7"/>
    <w:rsid w:val="00B2198E"/>
    <w:rsid w:val="00B2485A"/>
    <w:rsid w:val="00B25C75"/>
    <w:rsid w:val="00B25E3A"/>
    <w:rsid w:val="00B30649"/>
    <w:rsid w:val="00B37568"/>
    <w:rsid w:val="00B43DB2"/>
    <w:rsid w:val="00B45AF5"/>
    <w:rsid w:val="00B5245B"/>
    <w:rsid w:val="00B55C79"/>
    <w:rsid w:val="00B6378B"/>
    <w:rsid w:val="00B639DA"/>
    <w:rsid w:val="00B64057"/>
    <w:rsid w:val="00B81BAA"/>
    <w:rsid w:val="00B83E57"/>
    <w:rsid w:val="00B842D7"/>
    <w:rsid w:val="00B925D0"/>
    <w:rsid w:val="00B947D5"/>
    <w:rsid w:val="00BA0914"/>
    <w:rsid w:val="00BA0A01"/>
    <w:rsid w:val="00BA0E81"/>
    <w:rsid w:val="00BA2994"/>
    <w:rsid w:val="00BA6BBC"/>
    <w:rsid w:val="00BB0AAF"/>
    <w:rsid w:val="00BD23CF"/>
    <w:rsid w:val="00BF6CD1"/>
    <w:rsid w:val="00C006D2"/>
    <w:rsid w:val="00C12D0E"/>
    <w:rsid w:val="00C161F6"/>
    <w:rsid w:val="00C23703"/>
    <w:rsid w:val="00C24C3D"/>
    <w:rsid w:val="00C27F17"/>
    <w:rsid w:val="00C30047"/>
    <w:rsid w:val="00C33CC8"/>
    <w:rsid w:val="00C429C1"/>
    <w:rsid w:val="00C43982"/>
    <w:rsid w:val="00C477D8"/>
    <w:rsid w:val="00C53DAD"/>
    <w:rsid w:val="00C543A9"/>
    <w:rsid w:val="00C554BE"/>
    <w:rsid w:val="00C56E9E"/>
    <w:rsid w:val="00C579D1"/>
    <w:rsid w:val="00C60BAF"/>
    <w:rsid w:val="00C631EE"/>
    <w:rsid w:val="00C90D68"/>
    <w:rsid w:val="00C93AC3"/>
    <w:rsid w:val="00CA4AD0"/>
    <w:rsid w:val="00CA4EF9"/>
    <w:rsid w:val="00CA5B63"/>
    <w:rsid w:val="00CB33FF"/>
    <w:rsid w:val="00CB6B1F"/>
    <w:rsid w:val="00CB70B7"/>
    <w:rsid w:val="00CC72C7"/>
    <w:rsid w:val="00CD2FEF"/>
    <w:rsid w:val="00CD3710"/>
    <w:rsid w:val="00CD7238"/>
    <w:rsid w:val="00CE1055"/>
    <w:rsid w:val="00CE1B00"/>
    <w:rsid w:val="00CE5D35"/>
    <w:rsid w:val="00CF32E1"/>
    <w:rsid w:val="00CF6806"/>
    <w:rsid w:val="00CF77B5"/>
    <w:rsid w:val="00D00E01"/>
    <w:rsid w:val="00D10FA3"/>
    <w:rsid w:val="00D2395F"/>
    <w:rsid w:val="00D2529E"/>
    <w:rsid w:val="00D30D15"/>
    <w:rsid w:val="00D3715F"/>
    <w:rsid w:val="00D37DFC"/>
    <w:rsid w:val="00D4388E"/>
    <w:rsid w:val="00D505DE"/>
    <w:rsid w:val="00D52472"/>
    <w:rsid w:val="00D55009"/>
    <w:rsid w:val="00D56C4A"/>
    <w:rsid w:val="00D610C4"/>
    <w:rsid w:val="00D64161"/>
    <w:rsid w:val="00D71EB7"/>
    <w:rsid w:val="00D85B08"/>
    <w:rsid w:val="00D85FBE"/>
    <w:rsid w:val="00D93AC9"/>
    <w:rsid w:val="00DC4620"/>
    <w:rsid w:val="00DD0F21"/>
    <w:rsid w:val="00DE1491"/>
    <w:rsid w:val="00DE1558"/>
    <w:rsid w:val="00DE38EE"/>
    <w:rsid w:val="00DF0B19"/>
    <w:rsid w:val="00DF312D"/>
    <w:rsid w:val="00E07F98"/>
    <w:rsid w:val="00E13004"/>
    <w:rsid w:val="00E15EE6"/>
    <w:rsid w:val="00E16274"/>
    <w:rsid w:val="00E20B55"/>
    <w:rsid w:val="00E21795"/>
    <w:rsid w:val="00E42739"/>
    <w:rsid w:val="00E44A82"/>
    <w:rsid w:val="00E50AC6"/>
    <w:rsid w:val="00E52867"/>
    <w:rsid w:val="00E57626"/>
    <w:rsid w:val="00E57A54"/>
    <w:rsid w:val="00E64F69"/>
    <w:rsid w:val="00E67AB4"/>
    <w:rsid w:val="00E70EDF"/>
    <w:rsid w:val="00E73116"/>
    <w:rsid w:val="00E8692D"/>
    <w:rsid w:val="00E876B3"/>
    <w:rsid w:val="00E87FF4"/>
    <w:rsid w:val="00E913BB"/>
    <w:rsid w:val="00E92201"/>
    <w:rsid w:val="00E92602"/>
    <w:rsid w:val="00EA3415"/>
    <w:rsid w:val="00EA6698"/>
    <w:rsid w:val="00EA685C"/>
    <w:rsid w:val="00EB275E"/>
    <w:rsid w:val="00EC73BF"/>
    <w:rsid w:val="00EE0CE9"/>
    <w:rsid w:val="00EE7A1B"/>
    <w:rsid w:val="00EF0C0D"/>
    <w:rsid w:val="00EF1AA0"/>
    <w:rsid w:val="00EF28E8"/>
    <w:rsid w:val="00EF50F8"/>
    <w:rsid w:val="00F00446"/>
    <w:rsid w:val="00F01944"/>
    <w:rsid w:val="00F01B5D"/>
    <w:rsid w:val="00F0240B"/>
    <w:rsid w:val="00F21062"/>
    <w:rsid w:val="00F21067"/>
    <w:rsid w:val="00F21ADD"/>
    <w:rsid w:val="00F25C48"/>
    <w:rsid w:val="00F367B3"/>
    <w:rsid w:val="00F40220"/>
    <w:rsid w:val="00F4057D"/>
    <w:rsid w:val="00F67E63"/>
    <w:rsid w:val="00F73D45"/>
    <w:rsid w:val="00F76078"/>
    <w:rsid w:val="00F84EB9"/>
    <w:rsid w:val="00F9267C"/>
    <w:rsid w:val="00F9480C"/>
    <w:rsid w:val="00F965EF"/>
    <w:rsid w:val="00FA134D"/>
    <w:rsid w:val="00FB55F6"/>
    <w:rsid w:val="00FB58ED"/>
    <w:rsid w:val="00FC422B"/>
    <w:rsid w:val="00FC47C6"/>
    <w:rsid w:val="00FC5298"/>
    <w:rsid w:val="00FC52F5"/>
    <w:rsid w:val="00FD067C"/>
    <w:rsid w:val="00FD13B7"/>
    <w:rsid w:val="00FD409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128819"/>
  <w15:docId w15:val="{20650C04-A8A7-0F46-A250-D058289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2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5913"/>
    <w:pPr>
      <w:spacing w:after="0" w:line="360" w:lineRule="auto"/>
      <w:ind w:left="0" w:firstLine="924"/>
      <w:contextualSpacing/>
      <w:jc w:val="both"/>
    </w:pPr>
    <w:rPr>
      <w:rFonts w:ascii="Century Schoolbook" w:hAnsi="Century Schoolbook"/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72B80"/>
    <w:pPr>
      <w:spacing w:before="400" w:after="60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72B80"/>
    <w:pPr>
      <w:spacing w:before="240" w:after="60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472B80"/>
    <w:pPr>
      <w:spacing w:before="240" w:after="60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31180"/>
    <w:pPr>
      <w:pBdr>
        <w:bottom w:val="single" w:sz="4" w:space="1" w:color="71A0DC" w:themeColor="text2" w:themeTint="7F"/>
      </w:pBdr>
      <w:spacing w:before="200" w:after="100" w:line="240" w:lineRule="auto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2"/>
    <w:qFormat/>
    <w:rsid w:val="00531180"/>
    <w:pPr>
      <w:pBdr>
        <w:bottom w:val="single" w:sz="4" w:space="1" w:color="548DD4" w:themeColor="text2" w:themeTint="99"/>
      </w:pBdr>
      <w:spacing w:before="200" w:after="100" w:line="240" w:lineRule="auto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31180"/>
    <w:pPr>
      <w:pBdr>
        <w:bottom w:val="dotted" w:sz="8" w:space="1" w:color="938953" w:themeColor="background2" w:themeShade="7F"/>
      </w:pBdr>
      <w:spacing w:before="200" w:after="100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2"/>
    <w:qFormat/>
    <w:rsid w:val="00531180"/>
    <w:pPr>
      <w:pBdr>
        <w:bottom w:val="dotted" w:sz="8" w:space="1" w:color="938953" w:themeColor="background2" w:themeShade="7F"/>
      </w:pBdr>
      <w:spacing w:before="200" w:after="100" w:line="240" w:lineRule="auto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2"/>
    <w:qFormat/>
    <w:rsid w:val="00531180"/>
    <w:pPr>
      <w:spacing w:before="200" w:after="60" w:line="240" w:lineRule="auto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2"/>
    <w:qFormat/>
    <w:rsid w:val="00531180"/>
    <w:pPr>
      <w:spacing w:before="200" w:after="60" w:line="240" w:lineRule="auto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semiHidden/>
    <w:rsid w:val="005A4831"/>
    <w:rPr>
      <w:position w:val="0"/>
      <w:sz w:val="24"/>
      <w:vertAlign w:val="baseline"/>
    </w:rPr>
  </w:style>
  <w:style w:type="character" w:customStyle="1" w:styleId="WW8Num2z0">
    <w:name w:val="WW8Num2z0"/>
    <w:semiHidden/>
    <w:rsid w:val="005A4831"/>
    <w:rPr>
      <w:position w:val="0"/>
      <w:sz w:val="24"/>
      <w:vertAlign w:val="baseline"/>
    </w:rPr>
  </w:style>
  <w:style w:type="character" w:customStyle="1" w:styleId="WW8Num3z0">
    <w:name w:val="WW8Num3z0"/>
    <w:semiHidden/>
    <w:rsid w:val="005A4831"/>
    <w:rPr>
      <w:position w:val="0"/>
      <w:sz w:val="24"/>
      <w:vertAlign w:val="baseline"/>
    </w:rPr>
  </w:style>
  <w:style w:type="character" w:customStyle="1" w:styleId="WW8Num4z0">
    <w:name w:val="WW8Num4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4z1">
    <w:name w:val="WW8Num4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4z2">
    <w:name w:val="WW8Num4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5z0">
    <w:name w:val="WW8Num5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5z1">
    <w:name w:val="WW8Num5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5z2">
    <w:name w:val="WW8Num5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6z0">
    <w:name w:val="WW8Num6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6z1">
    <w:name w:val="WW8Num6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6z2">
    <w:name w:val="WW8Num6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7z0">
    <w:name w:val="WW8Num7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7z1">
    <w:name w:val="WW8Num7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7z2">
    <w:name w:val="WW8Num7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8z0">
    <w:name w:val="WW8Num8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8z1">
    <w:name w:val="WW8Num8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8z2">
    <w:name w:val="WW8Num8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9z0">
    <w:name w:val="WW8Num9z0"/>
    <w:semiHidden/>
    <w:rsid w:val="005A4831"/>
    <w:rPr>
      <w:rFonts w:ascii="Symbol" w:hAnsi="Symbol"/>
    </w:rPr>
  </w:style>
  <w:style w:type="character" w:customStyle="1" w:styleId="WW8Num9z1">
    <w:name w:val="WW8Num9z1"/>
    <w:semiHidden/>
    <w:rsid w:val="005A4831"/>
    <w:rPr>
      <w:rFonts w:ascii="Courier New" w:hAnsi="Courier New"/>
    </w:rPr>
  </w:style>
  <w:style w:type="character" w:customStyle="1" w:styleId="WW8Num9z2">
    <w:name w:val="WW8Num9z2"/>
    <w:semiHidden/>
    <w:rsid w:val="005A4831"/>
    <w:rPr>
      <w:rFonts w:ascii="Wingdings" w:hAnsi="Wingdings"/>
    </w:rPr>
  </w:style>
  <w:style w:type="character" w:customStyle="1" w:styleId="WW8Num10z0">
    <w:name w:val="WW8Num10z0"/>
    <w:semiHidden/>
    <w:rsid w:val="005A4831"/>
    <w:rPr>
      <w:rFonts w:ascii="Symbol" w:hAnsi="Symbol"/>
    </w:rPr>
  </w:style>
  <w:style w:type="character" w:customStyle="1" w:styleId="WW8Num10z1">
    <w:name w:val="WW8Num10z1"/>
    <w:semiHidden/>
    <w:rsid w:val="005A4831"/>
    <w:rPr>
      <w:rFonts w:ascii="Courier New" w:hAnsi="Courier New" w:cs="Courier New"/>
    </w:rPr>
  </w:style>
  <w:style w:type="character" w:customStyle="1" w:styleId="WW8Num10z2">
    <w:name w:val="WW8Num10z2"/>
    <w:semiHidden/>
    <w:rsid w:val="005A4831"/>
    <w:rPr>
      <w:rFonts w:ascii="Wingdings" w:hAnsi="Wingdings"/>
    </w:rPr>
  </w:style>
  <w:style w:type="character" w:customStyle="1" w:styleId="WW8Num11z0">
    <w:name w:val="WW8Num11z0"/>
    <w:semiHidden/>
    <w:rsid w:val="005A4831"/>
    <w:rPr>
      <w:rFonts w:ascii="Gill Sans MT" w:eastAsia="Times New Roman" w:hAnsi="Gill Sans MT" w:cs="Arial"/>
    </w:rPr>
  </w:style>
  <w:style w:type="character" w:customStyle="1" w:styleId="WW8Num11z1">
    <w:name w:val="WW8Num11z1"/>
    <w:semiHidden/>
    <w:rsid w:val="005A4831"/>
    <w:rPr>
      <w:rFonts w:ascii="Courier New" w:hAnsi="Courier New" w:cs="Courier New"/>
    </w:rPr>
  </w:style>
  <w:style w:type="character" w:customStyle="1" w:styleId="WW8Num11z2">
    <w:name w:val="WW8Num11z2"/>
    <w:semiHidden/>
    <w:rsid w:val="005A4831"/>
    <w:rPr>
      <w:rFonts w:ascii="Wingdings" w:hAnsi="Wingdings"/>
    </w:rPr>
  </w:style>
  <w:style w:type="character" w:customStyle="1" w:styleId="WW8Num11z3">
    <w:name w:val="WW8Num11z3"/>
    <w:semiHidden/>
    <w:rsid w:val="005A4831"/>
    <w:rPr>
      <w:rFonts w:ascii="Symbol" w:hAnsi="Symbol"/>
    </w:rPr>
  </w:style>
  <w:style w:type="character" w:customStyle="1" w:styleId="WW8Num13z1">
    <w:name w:val="WW8Num13z1"/>
    <w:semiHidden/>
    <w:rsid w:val="005A4831"/>
    <w:rPr>
      <w:rFonts w:ascii="Courier New" w:hAnsi="Courier New" w:cs="Courier New"/>
    </w:rPr>
  </w:style>
  <w:style w:type="character" w:customStyle="1" w:styleId="WW8Num13z2">
    <w:name w:val="WW8Num13z2"/>
    <w:semiHidden/>
    <w:rsid w:val="005A4831"/>
    <w:rPr>
      <w:rFonts w:ascii="Wingdings" w:hAnsi="Wingdings"/>
    </w:rPr>
  </w:style>
  <w:style w:type="character" w:customStyle="1" w:styleId="WW8Num13z3">
    <w:name w:val="WW8Num13z3"/>
    <w:semiHidden/>
    <w:rsid w:val="005A4831"/>
    <w:rPr>
      <w:rFonts w:ascii="Symbol" w:hAnsi="Symbol"/>
    </w:rPr>
  </w:style>
  <w:style w:type="character" w:customStyle="1" w:styleId="WW8Num14z0">
    <w:name w:val="WW8Num14z0"/>
    <w:semiHidden/>
    <w:rsid w:val="005A4831"/>
    <w:rPr>
      <w:rFonts w:ascii="Symbol" w:hAnsi="Symbol"/>
    </w:rPr>
  </w:style>
  <w:style w:type="character" w:customStyle="1" w:styleId="WW8Num14z1">
    <w:name w:val="WW8Num14z1"/>
    <w:semiHidden/>
    <w:rsid w:val="005A4831"/>
    <w:rPr>
      <w:rFonts w:ascii="Courier New" w:hAnsi="Courier New" w:cs="Courier New"/>
    </w:rPr>
  </w:style>
  <w:style w:type="character" w:customStyle="1" w:styleId="WW8Num14z2">
    <w:name w:val="WW8Num14z2"/>
    <w:semiHidden/>
    <w:rsid w:val="005A4831"/>
    <w:rPr>
      <w:rFonts w:ascii="Wingdings" w:hAnsi="Wingdings"/>
    </w:rPr>
  </w:style>
  <w:style w:type="character" w:customStyle="1" w:styleId="WW8Num15z0">
    <w:name w:val="WW8Num15z0"/>
    <w:semiHidden/>
    <w:rsid w:val="005A4831"/>
    <w:rPr>
      <w:rFonts w:ascii="Franklin Gothic Medium Cond" w:eastAsia="Times New Roman" w:hAnsi="Franklin Gothic Medium Cond" w:cs="Arial"/>
    </w:rPr>
  </w:style>
  <w:style w:type="character" w:customStyle="1" w:styleId="WW8Num15z1">
    <w:name w:val="WW8Num15z1"/>
    <w:semiHidden/>
    <w:rsid w:val="005A4831"/>
    <w:rPr>
      <w:rFonts w:ascii="Courier New" w:hAnsi="Courier New" w:cs="Courier New"/>
    </w:rPr>
  </w:style>
  <w:style w:type="character" w:customStyle="1" w:styleId="WW8Num15z2">
    <w:name w:val="WW8Num15z2"/>
    <w:semiHidden/>
    <w:rsid w:val="005A4831"/>
    <w:rPr>
      <w:rFonts w:ascii="Wingdings" w:hAnsi="Wingdings"/>
    </w:rPr>
  </w:style>
  <w:style w:type="character" w:customStyle="1" w:styleId="WW8Num15z3">
    <w:name w:val="WW8Num15z3"/>
    <w:semiHidden/>
    <w:rsid w:val="005A4831"/>
    <w:rPr>
      <w:rFonts w:ascii="Symbol" w:hAnsi="Symbol"/>
    </w:rPr>
  </w:style>
  <w:style w:type="character" w:customStyle="1" w:styleId="WW8Num16z0">
    <w:name w:val="WW8Num16z0"/>
    <w:semiHidden/>
    <w:rsid w:val="005A4831"/>
    <w:rPr>
      <w:rFonts w:ascii="Symbol" w:hAnsi="Symbol"/>
    </w:rPr>
  </w:style>
  <w:style w:type="character" w:customStyle="1" w:styleId="WW8Num16z1">
    <w:name w:val="WW8Num16z1"/>
    <w:semiHidden/>
    <w:rsid w:val="005A4831"/>
    <w:rPr>
      <w:rFonts w:ascii="Courier New" w:hAnsi="Courier New" w:cs="Courier New"/>
    </w:rPr>
  </w:style>
  <w:style w:type="character" w:customStyle="1" w:styleId="WW8Num16z5">
    <w:name w:val="WW8Num16z5"/>
    <w:semiHidden/>
    <w:rsid w:val="005A4831"/>
    <w:rPr>
      <w:rFonts w:ascii="Wingdings" w:hAnsi="Wingdings"/>
    </w:rPr>
  </w:style>
  <w:style w:type="character" w:customStyle="1" w:styleId="WW8Num17z0">
    <w:name w:val="WW8Num17z0"/>
    <w:semiHidden/>
    <w:rsid w:val="005A4831"/>
    <w:rPr>
      <w:rFonts w:ascii="Symbol" w:hAnsi="Symbol"/>
    </w:rPr>
  </w:style>
  <w:style w:type="character" w:customStyle="1" w:styleId="WW8Num17z1">
    <w:name w:val="WW8Num17z1"/>
    <w:semiHidden/>
    <w:rsid w:val="005A4831"/>
    <w:rPr>
      <w:rFonts w:ascii="Courier New" w:hAnsi="Courier New" w:cs="Courier New"/>
    </w:rPr>
  </w:style>
  <w:style w:type="character" w:customStyle="1" w:styleId="WW8Num17z2">
    <w:name w:val="WW8Num17z2"/>
    <w:semiHidden/>
    <w:rsid w:val="005A4831"/>
    <w:rPr>
      <w:rFonts w:ascii="Wingdings" w:hAnsi="Wingdings"/>
    </w:rPr>
  </w:style>
  <w:style w:type="character" w:customStyle="1" w:styleId="WW8Num18z0">
    <w:name w:val="WW8Num18z0"/>
    <w:semiHidden/>
    <w:rsid w:val="005A4831"/>
    <w:rPr>
      <w:rFonts w:ascii="Symbol" w:hAnsi="Symbol"/>
    </w:rPr>
  </w:style>
  <w:style w:type="character" w:customStyle="1" w:styleId="WW8Num18z1">
    <w:name w:val="WW8Num18z1"/>
    <w:semiHidden/>
    <w:rsid w:val="005A4831"/>
    <w:rPr>
      <w:rFonts w:ascii="Courier New" w:hAnsi="Courier New" w:cs="Courier New"/>
    </w:rPr>
  </w:style>
  <w:style w:type="character" w:customStyle="1" w:styleId="WW8Num18z2">
    <w:name w:val="WW8Num18z2"/>
    <w:semiHidden/>
    <w:rsid w:val="005A4831"/>
    <w:rPr>
      <w:rFonts w:ascii="Wingdings" w:hAnsi="Wingdings"/>
    </w:rPr>
  </w:style>
  <w:style w:type="character" w:customStyle="1" w:styleId="WW8Num19z0">
    <w:name w:val="WW8Num19z0"/>
    <w:semiHidden/>
    <w:rsid w:val="005A4831"/>
    <w:rPr>
      <w:rFonts w:ascii="Symbol" w:hAnsi="Symbol"/>
    </w:rPr>
  </w:style>
  <w:style w:type="character" w:customStyle="1" w:styleId="WW8Num19z1">
    <w:name w:val="WW8Num19z1"/>
    <w:semiHidden/>
    <w:rsid w:val="005A4831"/>
    <w:rPr>
      <w:rFonts w:ascii="Courier New" w:hAnsi="Courier New" w:cs="Courier New"/>
    </w:rPr>
  </w:style>
  <w:style w:type="character" w:customStyle="1" w:styleId="WW8Num19z2">
    <w:name w:val="WW8Num19z2"/>
    <w:semiHidden/>
    <w:rsid w:val="005A4831"/>
    <w:rPr>
      <w:rFonts w:ascii="Wingdings" w:hAnsi="Wingdings"/>
    </w:rPr>
  </w:style>
  <w:style w:type="character" w:customStyle="1" w:styleId="WW8Num20z0">
    <w:name w:val="WW8Num20z0"/>
    <w:semiHidden/>
    <w:rsid w:val="005A4831"/>
    <w:rPr>
      <w:rFonts w:ascii="Symbol" w:hAnsi="Symbol"/>
    </w:rPr>
  </w:style>
  <w:style w:type="character" w:customStyle="1" w:styleId="WW8Num20z1">
    <w:name w:val="WW8Num20z1"/>
    <w:semiHidden/>
    <w:rsid w:val="005A4831"/>
    <w:rPr>
      <w:rFonts w:ascii="Courier New" w:hAnsi="Courier New" w:cs="Courier New"/>
    </w:rPr>
  </w:style>
  <w:style w:type="character" w:customStyle="1" w:styleId="WW8Num20z2">
    <w:name w:val="WW8Num20z2"/>
    <w:semiHidden/>
    <w:rsid w:val="005A4831"/>
    <w:rPr>
      <w:rFonts w:ascii="Wingdings" w:hAnsi="Wingdings"/>
    </w:rPr>
  </w:style>
  <w:style w:type="character" w:customStyle="1" w:styleId="WW8Num21z0">
    <w:name w:val="WW8Num21z0"/>
    <w:semiHidden/>
    <w:rsid w:val="005A4831"/>
    <w:rPr>
      <w:rFonts w:ascii="Symbol" w:hAnsi="Symbol"/>
    </w:rPr>
  </w:style>
  <w:style w:type="character" w:customStyle="1" w:styleId="WW8Num21z1">
    <w:name w:val="WW8Num21z1"/>
    <w:semiHidden/>
    <w:rsid w:val="005A4831"/>
    <w:rPr>
      <w:rFonts w:ascii="Courier New" w:hAnsi="Courier New" w:cs="Courier New"/>
    </w:rPr>
  </w:style>
  <w:style w:type="character" w:customStyle="1" w:styleId="WW8Num21z2">
    <w:name w:val="WW8Num21z2"/>
    <w:semiHidden/>
    <w:rsid w:val="005A4831"/>
    <w:rPr>
      <w:rFonts w:ascii="Wingdings" w:hAnsi="Wingdings"/>
    </w:rPr>
  </w:style>
  <w:style w:type="character" w:customStyle="1" w:styleId="WW8Num22z0">
    <w:name w:val="WW8Num22z0"/>
    <w:semiHidden/>
    <w:rsid w:val="005A4831"/>
    <w:rPr>
      <w:rFonts w:ascii="Symbol" w:hAnsi="Symbol"/>
    </w:rPr>
  </w:style>
  <w:style w:type="character" w:customStyle="1" w:styleId="WW8Num22z1">
    <w:name w:val="WW8Num22z1"/>
    <w:semiHidden/>
    <w:rsid w:val="005A4831"/>
    <w:rPr>
      <w:rFonts w:ascii="Courier New" w:hAnsi="Courier New" w:cs="Courier New"/>
    </w:rPr>
  </w:style>
  <w:style w:type="character" w:customStyle="1" w:styleId="WW8Num22z2">
    <w:name w:val="WW8Num22z2"/>
    <w:semiHidden/>
    <w:rsid w:val="005A4831"/>
    <w:rPr>
      <w:rFonts w:ascii="Wingdings" w:hAnsi="Wingdings"/>
    </w:rPr>
  </w:style>
  <w:style w:type="character" w:customStyle="1" w:styleId="WW8Num23z0">
    <w:name w:val="WW8Num23z0"/>
    <w:semiHidden/>
    <w:rsid w:val="005A4831"/>
    <w:rPr>
      <w:rFonts w:ascii="Symbol" w:hAnsi="Symbol"/>
      <w:sz w:val="22"/>
    </w:rPr>
  </w:style>
  <w:style w:type="character" w:customStyle="1" w:styleId="WW8Num26z0">
    <w:name w:val="WW8Num26z0"/>
    <w:semiHidden/>
    <w:rsid w:val="005A4831"/>
    <w:rPr>
      <w:rFonts w:ascii="Symbol" w:hAnsi="Symbol"/>
    </w:rPr>
  </w:style>
  <w:style w:type="character" w:customStyle="1" w:styleId="WW8Num26z1">
    <w:name w:val="WW8Num26z1"/>
    <w:semiHidden/>
    <w:rsid w:val="005A4831"/>
    <w:rPr>
      <w:rFonts w:ascii="Courier New" w:hAnsi="Courier New" w:cs="Courier New"/>
    </w:rPr>
  </w:style>
  <w:style w:type="character" w:customStyle="1" w:styleId="WW8Num26z2">
    <w:name w:val="WW8Num26z2"/>
    <w:semiHidden/>
    <w:rsid w:val="005A4831"/>
    <w:rPr>
      <w:rFonts w:ascii="Wingdings" w:hAnsi="Wingdings"/>
    </w:rPr>
  </w:style>
  <w:style w:type="character" w:customStyle="1" w:styleId="WW8Num27z0">
    <w:name w:val="WW8Num27z0"/>
    <w:semiHidden/>
    <w:rsid w:val="005A4831"/>
    <w:rPr>
      <w:rFonts w:ascii="Symbol" w:hAnsi="Symbol"/>
    </w:rPr>
  </w:style>
  <w:style w:type="character" w:customStyle="1" w:styleId="WW8Num27z1">
    <w:name w:val="WW8Num27z1"/>
    <w:semiHidden/>
    <w:rsid w:val="005A4831"/>
    <w:rPr>
      <w:rFonts w:ascii="Courier New" w:hAnsi="Courier New"/>
    </w:rPr>
  </w:style>
  <w:style w:type="character" w:customStyle="1" w:styleId="WW8Num27z2">
    <w:name w:val="WW8Num27z2"/>
    <w:semiHidden/>
    <w:rsid w:val="005A4831"/>
    <w:rPr>
      <w:rFonts w:ascii="Wingdings" w:hAnsi="Wingdings"/>
    </w:rPr>
  </w:style>
  <w:style w:type="character" w:customStyle="1" w:styleId="WW8Num28z0">
    <w:name w:val="WW8Num28z0"/>
    <w:semiHidden/>
    <w:rsid w:val="005A4831"/>
    <w:rPr>
      <w:color w:val="17365D"/>
    </w:rPr>
  </w:style>
  <w:style w:type="character" w:customStyle="1" w:styleId="WW8Num30z0">
    <w:name w:val="WW8Num30z0"/>
    <w:semiHidden/>
    <w:rsid w:val="005A4831"/>
    <w:rPr>
      <w:rFonts w:ascii="Courier New" w:hAnsi="Courier New" w:cs="Courier New"/>
    </w:rPr>
  </w:style>
  <w:style w:type="character" w:customStyle="1" w:styleId="WW8Num30z2">
    <w:name w:val="WW8Num30z2"/>
    <w:semiHidden/>
    <w:rsid w:val="005A4831"/>
    <w:rPr>
      <w:rFonts w:ascii="Wingdings" w:hAnsi="Wingdings"/>
    </w:rPr>
  </w:style>
  <w:style w:type="character" w:customStyle="1" w:styleId="WW8Num30z3">
    <w:name w:val="WW8Num30z3"/>
    <w:semiHidden/>
    <w:rsid w:val="005A4831"/>
    <w:rPr>
      <w:rFonts w:ascii="Symbol" w:hAnsi="Symbol"/>
    </w:rPr>
  </w:style>
  <w:style w:type="character" w:customStyle="1" w:styleId="WW8Num31z0">
    <w:name w:val="WW8Num31z0"/>
    <w:semiHidden/>
    <w:rsid w:val="005A4831"/>
    <w:rPr>
      <w:rFonts w:ascii="Symbol" w:hAnsi="Symbol"/>
    </w:rPr>
  </w:style>
  <w:style w:type="character" w:customStyle="1" w:styleId="WW8Num31z1">
    <w:name w:val="WW8Num31z1"/>
    <w:semiHidden/>
    <w:rsid w:val="005A4831"/>
    <w:rPr>
      <w:rFonts w:ascii="Courier New" w:hAnsi="Courier New" w:cs="Courier New"/>
    </w:rPr>
  </w:style>
  <w:style w:type="character" w:customStyle="1" w:styleId="WW8Num31z2">
    <w:name w:val="WW8Num31z2"/>
    <w:semiHidden/>
    <w:rsid w:val="005A4831"/>
    <w:rPr>
      <w:rFonts w:ascii="Wingdings" w:hAnsi="Wingdings"/>
    </w:rPr>
  </w:style>
  <w:style w:type="character" w:customStyle="1" w:styleId="WW8Num32z0">
    <w:name w:val="WW8Num32z0"/>
    <w:semiHidden/>
    <w:rsid w:val="005A4831"/>
    <w:rPr>
      <w:rFonts w:ascii="Symbol" w:hAnsi="Symbol"/>
    </w:rPr>
  </w:style>
  <w:style w:type="character" w:customStyle="1" w:styleId="WW8Num32z1">
    <w:name w:val="WW8Num32z1"/>
    <w:semiHidden/>
    <w:rsid w:val="005A4831"/>
    <w:rPr>
      <w:rFonts w:ascii="Courier New" w:hAnsi="Courier New" w:cs="Courier New"/>
    </w:rPr>
  </w:style>
  <w:style w:type="character" w:customStyle="1" w:styleId="WW8Num32z2">
    <w:name w:val="WW8Num32z2"/>
    <w:semiHidden/>
    <w:rsid w:val="005A4831"/>
    <w:rPr>
      <w:rFonts w:ascii="Wingdings" w:hAnsi="Wingdings"/>
    </w:rPr>
  </w:style>
  <w:style w:type="character" w:customStyle="1" w:styleId="WW8Num33z0">
    <w:name w:val="WW8Num33z0"/>
    <w:semiHidden/>
    <w:rsid w:val="005A4831"/>
    <w:rPr>
      <w:rFonts w:ascii="Franklin Gothic Medium Cond" w:eastAsia="Calibri" w:hAnsi="Franklin Gothic Medium Cond" w:cs="Times New Roman"/>
    </w:rPr>
  </w:style>
  <w:style w:type="character" w:customStyle="1" w:styleId="WW8Num33z1">
    <w:name w:val="WW8Num33z1"/>
    <w:semiHidden/>
    <w:rsid w:val="005A4831"/>
    <w:rPr>
      <w:rFonts w:ascii="Courier New" w:hAnsi="Courier New" w:cs="Courier New"/>
    </w:rPr>
  </w:style>
  <w:style w:type="character" w:customStyle="1" w:styleId="WW8Num33z2">
    <w:name w:val="WW8Num33z2"/>
    <w:semiHidden/>
    <w:rsid w:val="005A4831"/>
    <w:rPr>
      <w:rFonts w:ascii="Wingdings" w:hAnsi="Wingdings"/>
    </w:rPr>
  </w:style>
  <w:style w:type="character" w:customStyle="1" w:styleId="WW8Num33z3">
    <w:name w:val="WW8Num33z3"/>
    <w:semiHidden/>
    <w:rsid w:val="005A4831"/>
    <w:rPr>
      <w:rFonts w:ascii="Symbol" w:hAnsi="Symbol"/>
    </w:rPr>
  </w:style>
  <w:style w:type="character" w:customStyle="1" w:styleId="WW8Num35z0">
    <w:name w:val="WW8Num35z0"/>
    <w:semiHidden/>
    <w:rsid w:val="005A4831"/>
    <w:rPr>
      <w:rFonts w:ascii="Franklin Gothic Medium Cond" w:eastAsia="Times New Roman" w:hAnsi="Franklin Gothic Medium Cond" w:cs="Arial"/>
      <w:sz w:val="72"/>
    </w:rPr>
  </w:style>
  <w:style w:type="character" w:customStyle="1" w:styleId="WW8Num35z1">
    <w:name w:val="WW8Num35z1"/>
    <w:semiHidden/>
    <w:rsid w:val="005A4831"/>
    <w:rPr>
      <w:rFonts w:ascii="Courier New" w:hAnsi="Courier New" w:cs="Courier New"/>
    </w:rPr>
  </w:style>
  <w:style w:type="character" w:customStyle="1" w:styleId="WW8Num35z2">
    <w:name w:val="WW8Num35z2"/>
    <w:semiHidden/>
    <w:rsid w:val="005A4831"/>
    <w:rPr>
      <w:rFonts w:ascii="Wingdings" w:hAnsi="Wingdings"/>
    </w:rPr>
  </w:style>
  <w:style w:type="character" w:customStyle="1" w:styleId="WW8Num35z3">
    <w:name w:val="WW8Num35z3"/>
    <w:semiHidden/>
    <w:rsid w:val="005A4831"/>
    <w:rPr>
      <w:rFonts w:ascii="Symbol" w:hAnsi="Symbol"/>
    </w:rPr>
  </w:style>
  <w:style w:type="character" w:customStyle="1" w:styleId="WW8Num37z0">
    <w:name w:val="WW8Num37z0"/>
    <w:semiHidden/>
    <w:rsid w:val="005A4831"/>
    <w:rPr>
      <w:rFonts w:ascii="Franklin Gothic Medium Cond" w:eastAsia="Times New Roman" w:hAnsi="Franklin Gothic Medium Cond" w:cs="Arial"/>
    </w:rPr>
  </w:style>
  <w:style w:type="character" w:customStyle="1" w:styleId="WW8Num37z1">
    <w:name w:val="WW8Num37z1"/>
    <w:semiHidden/>
    <w:rsid w:val="005A4831"/>
    <w:rPr>
      <w:rFonts w:ascii="Courier New" w:hAnsi="Courier New" w:cs="Courier New"/>
    </w:rPr>
  </w:style>
  <w:style w:type="character" w:customStyle="1" w:styleId="WW8Num37z2">
    <w:name w:val="WW8Num37z2"/>
    <w:semiHidden/>
    <w:rsid w:val="005A4831"/>
    <w:rPr>
      <w:rFonts w:ascii="Wingdings" w:hAnsi="Wingdings"/>
    </w:rPr>
  </w:style>
  <w:style w:type="character" w:customStyle="1" w:styleId="WW8Num37z3">
    <w:name w:val="WW8Num37z3"/>
    <w:semiHidden/>
    <w:rsid w:val="005A4831"/>
    <w:rPr>
      <w:rFonts w:ascii="Symbol" w:hAnsi="Symbol"/>
    </w:rPr>
  </w:style>
  <w:style w:type="character" w:customStyle="1" w:styleId="WW8Num38z0">
    <w:name w:val="WW8Num38z0"/>
    <w:semiHidden/>
    <w:rsid w:val="005A4831"/>
    <w:rPr>
      <w:rFonts w:ascii="Symbol" w:hAnsi="Symbol"/>
    </w:rPr>
  </w:style>
  <w:style w:type="character" w:customStyle="1" w:styleId="WW8Num38z1">
    <w:name w:val="WW8Num38z1"/>
    <w:semiHidden/>
    <w:rsid w:val="005A4831"/>
    <w:rPr>
      <w:rFonts w:ascii="Courier New" w:hAnsi="Courier New" w:cs="Courier New"/>
    </w:rPr>
  </w:style>
  <w:style w:type="character" w:customStyle="1" w:styleId="WW8Num38z2">
    <w:name w:val="WW8Num38z2"/>
    <w:semiHidden/>
    <w:rsid w:val="005A4831"/>
    <w:rPr>
      <w:rFonts w:ascii="Wingdings" w:hAnsi="Wingdings"/>
    </w:rPr>
  </w:style>
  <w:style w:type="character" w:customStyle="1" w:styleId="WW8NumSt3z0">
    <w:name w:val="WW8NumSt3z0"/>
    <w:semiHidden/>
    <w:rsid w:val="005A4831"/>
    <w:rPr>
      <w:position w:val="0"/>
      <w:sz w:val="24"/>
      <w:vertAlign w:val="baseline"/>
    </w:rPr>
  </w:style>
  <w:style w:type="paragraph" w:customStyle="1" w:styleId="destinatario">
    <w:name w:val="destinatario"/>
    <w:basedOn w:val="Normale"/>
    <w:autoRedefine/>
    <w:qFormat/>
    <w:rsid w:val="003E071D"/>
    <w:pPr>
      <w:ind w:left="5954" w:firstLine="0"/>
    </w:pPr>
    <w:rPr>
      <w:rFonts w:eastAsia="Times New Roman" w:cs="Times New Roman"/>
      <w:i/>
      <w:iCs/>
      <w:sz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2B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35A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styleId="Collegamentovisitato">
    <w:name w:val="FollowedHyperlink"/>
    <w:basedOn w:val="Carpredefinitoparagrafo"/>
    <w:rsid w:val="00535A37"/>
    <w:rPr>
      <w:color w:val="999999"/>
      <w:u w:val="single"/>
    </w:rPr>
  </w:style>
  <w:style w:type="character" w:customStyle="1" w:styleId="CorpodeltestoCarattere">
    <w:name w:val="Corpo del testo Carattere"/>
    <w:basedOn w:val="Carpredefinitoparagrafo"/>
    <w:rsid w:val="00535A37"/>
    <w:rPr>
      <w:rFonts w:ascii="Gill Sans MT" w:hAnsi="Gill Sans MT" w:cs="Arial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2"/>
    <w:rsid w:val="00535A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2"/>
    <w:rsid w:val="00535A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2"/>
    <w:rsid w:val="00535A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customStyle="1" w:styleId="PTS-primapagina">
    <w:name w:val="PTS - prima pagina"/>
    <w:basedOn w:val="Pidipagina"/>
    <w:autoRedefine/>
    <w:qFormat/>
    <w:rsid w:val="003E071D"/>
    <w:pPr>
      <w:ind w:left="0"/>
      <w:jc w:val="center"/>
    </w:pPr>
  </w:style>
  <w:style w:type="character" w:customStyle="1" w:styleId="Nessuno">
    <w:name w:val="Nessuno"/>
    <w:rsid w:val="005A4831"/>
  </w:style>
  <w:style w:type="paragraph" w:customStyle="1" w:styleId="PTS-secondapagina">
    <w:name w:val="PTS - seconda pagina"/>
    <w:basedOn w:val="PTS-primapagina"/>
    <w:autoRedefine/>
    <w:qFormat/>
    <w:rsid w:val="003E071D"/>
    <w:pPr>
      <w:ind w:left="-397"/>
      <w:jc w:val="left"/>
    </w:pPr>
  </w:style>
  <w:style w:type="character" w:styleId="Enfasicorsivo">
    <w:name w:val="Emphasis"/>
    <w:uiPriority w:val="13"/>
    <w:qFormat/>
    <w:rsid w:val="005311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2B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5A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35A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PidipaginaCarattere">
    <w:name w:val="Piè di pagina Carattere"/>
    <w:uiPriority w:val="99"/>
    <w:qFormat/>
    <w:rsid w:val="00DE38EE"/>
    <w:rPr>
      <w:rFonts w:ascii="Calibri" w:hAnsi="Calibri"/>
      <w:i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semiHidden/>
    <w:rsid w:val="00535A37"/>
    <w:rPr>
      <w:sz w:val="24"/>
    </w:rPr>
  </w:style>
  <w:style w:type="character" w:customStyle="1" w:styleId="Rientrocorpodeltesto2Carattere">
    <w:name w:val="Rientro corpo del testo 2 Carattere"/>
    <w:basedOn w:val="Carpredefinitoparagrafo"/>
    <w:semiHidden/>
    <w:rsid w:val="00535A37"/>
    <w:rPr>
      <w:rFonts w:ascii="Comic Sans MS" w:hAnsi="Comic Sans MS"/>
      <w:sz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535A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5A37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Corpodeltesto2Carattere">
    <w:name w:val="Corpo del testo 2 Carattere"/>
    <w:basedOn w:val="Carpredefinitoparagrafo"/>
    <w:rsid w:val="00535A37"/>
  </w:style>
  <w:style w:type="character" w:customStyle="1" w:styleId="FormuladiaperturaCarattere">
    <w:name w:val="Formula di apertura Carattere"/>
    <w:rsid w:val="00D4388E"/>
    <w:rPr>
      <w:rFonts w:eastAsia="Arial Unicode MS"/>
      <w:i/>
      <w:lang w:val="it-IT"/>
    </w:rPr>
  </w:style>
  <w:style w:type="character" w:styleId="Enfasigrassetto">
    <w:name w:val="Strong"/>
    <w:uiPriority w:val="15"/>
    <w:qFormat/>
    <w:rsid w:val="00531180"/>
    <w:rPr>
      <w:b/>
      <w:bCs/>
      <w:spacing w:val="0"/>
    </w:rPr>
  </w:style>
  <w:style w:type="character" w:customStyle="1" w:styleId="Corpodeltesto3Carattere">
    <w:name w:val="Corpo del testo 3 Carattere"/>
    <w:basedOn w:val="Carpredefinitoparagrafo"/>
    <w:rsid w:val="00535A37"/>
    <w:rPr>
      <w:rFonts w:ascii="Arial Narrow" w:hAnsi="Arial Narrow"/>
      <w:sz w:val="22"/>
    </w:rPr>
  </w:style>
  <w:style w:type="character" w:customStyle="1" w:styleId="Rientrocorpodeltesto3Carattere">
    <w:name w:val="Rientro corpo del testo 3 Carattere"/>
    <w:basedOn w:val="Carpredefinitoparagrafo"/>
    <w:semiHidden/>
    <w:rsid w:val="00535A37"/>
    <w:rPr>
      <w:rFonts w:ascii="Century Gothic" w:hAnsi="Century Gothic"/>
    </w:rPr>
  </w:style>
  <w:style w:type="character" w:customStyle="1" w:styleId="StileMessaggioDiPostaElettronica100">
    <w:name w:val="StileMessaggioDiPostaElettronica100"/>
    <w:basedOn w:val="Carpredefinitoparagrafo"/>
    <w:semiHidden/>
    <w:rsid w:val="00535A37"/>
    <w:rPr>
      <w:rFonts w:ascii="Arial" w:hAnsi="Arial" w:cs="Arial"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semiHidden/>
    <w:rsid w:val="00535A37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"/>
    <w:rsid w:val="00535A37"/>
    <w:rPr>
      <w:rFonts w:ascii="Arial" w:eastAsia="Lucida Sans Unicode" w:hAnsi="Arial"/>
      <w:sz w:val="16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B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it-IT"/>
    </w:rPr>
  </w:style>
  <w:style w:type="character" w:customStyle="1" w:styleId="Rimandocommento1">
    <w:name w:val="Rimando commento1"/>
    <w:basedOn w:val="Carpredefinitoparagrafo"/>
    <w:semiHidden/>
    <w:rsid w:val="00535A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semiHidden/>
    <w:rsid w:val="00535A37"/>
    <w:rPr>
      <w:rFonts w:ascii="Arial Unicode MS" w:hAnsi="Arial Unicode MS" w:cs="Arial"/>
      <w:color w:val="000000"/>
    </w:rPr>
  </w:style>
  <w:style w:type="character" w:customStyle="1" w:styleId="SoggettocommentoCarattere">
    <w:name w:val="Soggetto commento Carattere"/>
    <w:basedOn w:val="TestocommentoCarattere"/>
    <w:semiHidden/>
    <w:rsid w:val="005A4831"/>
    <w:rPr>
      <w:rFonts w:ascii="Arial Unicode MS" w:hAnsi="Arial Unicode MS" w:cs="Arial"/>
      <w:b/>
      <w:bCs/>
      <w:color w:val="000000"/>
    </w:rPr>
  </w:style>
  <w:style w:type="character" w:customStyle="1" w:styleId="ptmb8t-1">
    <w:name w:val="ptmb8t-1"/>
    <w:basedOn w:val="Carpredefinitoparagrafo"/>
    <w:semiHidden/>
    <w:rsid w:val="00535A37"/>
    <w:rPr>
      <w:b/>
      <w:bCs/>
    </w:rPr>
  </w:style>
  <w:style w:type="character" w:customStyle="1" w:styleId="ptmri8t-1">
    <w:name w:val="ptmri8t-1"/>
    <w:basedOn w:val="Carpredefinitoparagrafo"/>
    <w:semiHidden/>
    <w:rsid w:val="00535A37"/>
    <w:rPr>
      <w:i/>
      <w:iCs/>
    </w:rPr>
  </w:style>
  <w:style w:type="character" w:customStyle="1" w:styleId="firmaPTS">
    <w:name w:val="firma PTS"/>
    <w:basedOn w:val="CorpodeltestoCarattere"/>
    <w:qFormat/>
    <w:rsid w:val="005D4A70"/>
    <w:rPr>
      <w:rFonts w:ascii="Century Schoolbook" w:hAnsi="Century Schoolbook" w:cs="Arial"/>
      <w:color w:val="404040" w:themeColor="text1" w:themeTint="BF"/>
      <w:sz w:val="20"/>
      <w:szCs w:val="24"/>
    </w:rPr>
  </w:style>
  <w:style w:type="character" w:customStyle="1" w:styleId="pcrr8t-">
    <w:name w:val="pcrr8t-"/>
    <w:basedOn w:val="Carpredefinitoparagrafo"/>
    <w:semiHidden/>
    <w:rsid w:val="00535A37"/>
  </w:style>
  <w:style w:type="character" w:customStyle="1" w:styleId="titlemark">
    <w:name w:val="titlemark"/>
    <w:basedOn w:val="Carpredefinitoparagrafo"/>
    <w:semiHidden/>
    <w:rsid w:val="00535A37"/>
  </w:style>
  <w:style w:type="paragraph" w:styleId="Corpotesto">
    <w:name w:val="Body Text"/>
    <w:basedOn w:val="Normale"/>
    <w:rsid w:val="005A4831"/>
  </w:style>
  <w:style w:type="paragraph" w:styleId="Elenco">
    <w:name w:val="List"/>
    <w:basedOn w:val="Normale"/>
    <w:rsid w:val="005A4831"/>
    <w:pPr>
      <w:ind w:left="283" w:hanging="283"/>
    </w:pPr>
    <w:rPr>
      <w:rFonts w:ascii="Times New Roman" w:hAnsi="Times New Roman" w:cs="Times New Roman"/>
    </w:rPr>
  </w:style>
  <w:style w:type="paragraph" w:customStyle="1" w:styleId="Didascalia1">
    <w:name w:val="Didascalia1"/>
    <w:basedOn w:val="Normale"/>
    <w:next w:val="Normale"/>
    <w:rsid w:val="005A4831"/>
    <w:pPr>
      <w:spacing w:after="280" w:line="100" w:lineRule="atLeast"/>
      <w:jc w:val="center"/>
    </w:pPr>
    <w:rPr>
      <w:b/>
      <w:bCs/>
    </w:rPr>
  </w:style>
  <w:style w:type="paragraph" w:customStyle="1" w:styleId="Indice">
    <w:name w:val="Indice"/>
    <w:basedOn w:val="Normale"/>
    <w:rsid w:val="005A4831"/>
    <w:pPr>
      <w:suppressLineNumbers/>
    </w:pPr>
    <w:rPr>
      <w:rFonts w:cs="Tahoma"/>
    </w:rPr>
  </w:style>
  <w:style w:type="paragraph" w:styleId="Titolo">
    <w:name w:val="Title"/>
    <w:next w:val="Normale"/>
    <w:link w:val="TitoloCarattere"/>
    <w:uiPriority w:val="10"/>
    <w:qFormat/>
    <w:rsid w:val="0053118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53118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paragraph" w:styleId="Intestazione">
    <w:name w:val="header"/>
    <w:basedOn w:val="Normale"/>
    <w:rsid w:val="005A4831"/>
    <w:pPr>
      <w:tabs>
        <w:tab w:val="center" w:pos="4986"/>
        <w:tab w:val="right" w:pos="9972"/>
      </w:tabs>
      <w:spacing w:line="100" w:lineRule="atLeast"/>
    </w:pPr>
  </w:style>
  <w:style w:type="paragraph" w:styleId="Pidipagina">
    <w:name w:val="footer"/>
    <w:aliases w:val="intestazione PTS"/>
    <w:basedOn w:val="Normale"/>
    <w:autoRedefine/>
    <w:uiPriority w:val="99"/>
    <w:qFormat/>
    <w:rsid w:val="003E071D"/>
    <w:pPr>
      <w:tabs>
        <w:tab w:val="center" w:pos="4986"/>
      </w:tabs>
      <w:ind w:left="1559" w:firstLine="0"/>
      <w:jc w:val="left"/>
    </w:pPr>
    <w:rPr>
      <w:rFonts w:ascii="Calibri" w:hAnsi="Calibri"/>
      <w:noProof/>
      <w:color w:val="808080" w:themeColor="background1" w:themeShade="80"/>
      <w:sz w:val="24"/>
      <w:szCs w:val="24"/>
      <w:lang w:val="it-IT" w:eastAsia="it-IT" w:bidi="ar-SA"/>
    </w:rPr>
  </w:style>
  <w:style w:type="paragraph" w:styleId="Sommario1">
    <w:name w:val="toc 1"/>
    <w:basedOn w:val="Normale"/>
    <w:next w:val="Normale"/>
    <w:rsid w:val="005A4831"/>
  </w:style>
  <w:style w:type="paragraph" w:styleId="Sommario2">
    <w:name w:val="toc 2"/>
    <w:basedOn w:val="Normale"/>
    <w:next w:val="Normale"/>
    <w:rsid w:val="005A4831"/>
    <w:pPr>
      <w:ind w:left="200"/>
    </w:pPr>
  </w:style>
  <w:style w:type="paragraph" w:styleId="Sommario3">
    <w:name w:val="toc 3"/>
    <w:basedOn w:val="Normale"/>
    <w:next w:val="Normale"/>
    <w:rsid w:val="005A4831"/>
    <w:pPr>
      <w:ind w:left="400"/>
    </w:pPr>
  </w:style>
  <w:style w:type="paragraph" w:customStyle="1" w:styleId="TableContents">
    <w:name w:val="Table Contents"/>
    <w:basedOn w:val="Corpotesto"/>
    <w:rsid w:val="005A4831"/>
    <w:pPr>
      <w:widowControl w:val="0"/>
      <w:suppressLineNumbers/>
    </w:pPr>
    <w:rPr>
      <w:rFonts w:ascii="Tahoma" w:eastAsia="Nimbus Sans L" w:hAnsi="Tahoma" w:cs="Tahoma"/>
    </w:rPr>
  </w:style>
  <w:style w:type="paragraph" w:styleId="Indice1">
    <w:name w:val="index 1"/>
    <w:basedOn w:val="Normale"/>
    <w:next w:val="Normale"/>
    <w:rsid w:val="005A4831"/>
    <w:pPr>
      <w:ind w:left="200" w:hanging="200"/>
    </w:pPr>
  </w:style>
  <w:style w:type="paragraph" w:customStyle="1" w:styleId="HeaderFooter">
    <w:name w:val="Header &amp; Footer"/>
    <w:rsid w:val="005A4831"/>
    <w:pPr>
      <w:tabs>
        <w:tab w:val="right" w:pos="9632"/>
      </w:tabs>
      <w:suppressAutoHyphens/>
      <w:spacing w:after="120"/>
      <w:jc w:val="right"/>
    </w:pPr>
    <w:rPr>
      <w:rFonts w:ascii="Helvetica" w:eastAsia="ヒラギノ角ゴ Pro W3" w:hAnsi="Helvetica"/>
      <w:color w:val="000000"/>
      <w:lang w:eastAsia="ar-SA"/>
    </w:rPr>
  </w:style>
  <w:style w:type="paragraph" w:customStyle="1" w:styleId="Indirizzosociet">
    <w:name w:val="Indirizzo società"/>
    <w:rsid w:val="005A4831"/>
    <w:pPr>
      <w:suppressAutoHyphens/>
      <w:spacing w:after="120"/>
      <w:jc w:val="right"/>
    </w:pPr>
    <w:rPr>
      <w:rFonts w:ascii="Helvetica Neue Light" w:eastAsia="ヒラギノ角ゴ Pro W3" w:hAnsi="Helvetica Neue Light"/>
      <w:color w:val="000000"/>
      <w:sz w:val="14"/>
      <w:lang w:eastAsia="ar-SA"/>
    </w:rPr>
  </w:style>
  <w:style w:type="paragraph" w:customStyle="1" w:styleId="Pidipagina-allineamsinistra">
    <w:name w:val="Piè di pagina - allineam sinistra"/>
    <w:basedOn w:val="Pidipagina"/>
    <w:autoRedefine/>
    <w:qFormat/>
    <w:rsid w:val="00A37E48"/>
    <w:rPr>
      <w:i/>
      <w:sz w:val="18"/>
    </w:rPr>
  </w:style>
  <w:style w:type="paragraph" w:customStyle="1" w:styleId="Titolo10">
    <w:name w:val="Titolo1"/>
    <w:next w:val="Normale"/>
    <w:rsid w:val="005A4831"/>
    <w:pPr>
      <w:suppressAutoHyphens/>
      <w:spacing w:after="240"/>
      <w:jc w:val="right"/>
    </w:pPr>
    <w:rPr>
      <w:rFonts w:ascii="Helvetica Neue" w:eastAsia="ヒラギノ角ゴ Pro W3" w:hAnsi="Helvetica Neue"/>
      <w:b/>
      <w:color w:val="990000"/>
      <w:sz w:val="52"/>
      <w:lang w:eastAsia="ar-SA"/>
    </w:rPr>
  </w:style>
  <w:style w:type="paragraph" w:customStyle="1" w:styleId="TOC">
    <w:name w:val="TOC"/>
    <w:semiHidden/>
    <w:rsid w:val="005A4831"/>
    <w:pPr>
      <w:tabs>
        <w:tab w:val="right" w:pos="9632"/>
      </w:tabs>
      <w:suppressAutoHyphens/>
      <w:spacing w:after="120"/>
      <w:jc w:val="right"/>
    </w:pPr>
    <w:rPr>
      <w:rFonts w:ascii="Helvetica" w:eastAsia="ヒラギノ角ゴ Pro W3" w:hAnsi="Helvetica"/>
      <w:b/>
      <w:color w:val="000000"/>
      <w:sz w:val="36"/>
      <w:lang w:eastAsia="ar-SA"/>
    </w:rPr>
  </w:style>
  <w:style w:type="paragraph" w:customStyle="1" w:styleId="TOCHeading3">
    <w:name w:val="TOC Heading 3"/>
    <w:semiHidden/>
    <w:rsid w:val="005A4831"/>
    <w:pPr>
      <w:tabs>
        <w:tab w:val="right" w:pos="9632"/>
      </w:tabs>
      <w:suppressAutoHyphens/>
      <w:spacing w:after="120"/>
      <w:ind w:left="567"/>
      <w:jc w:val="right"/>
    </w:pPr>
    <w:rPr>
      <w:rFonts w:ascii="Helvetica" w:eastAsia="ヒラギノ角ゴ Pro W3" w:hAnsi="Helvetica"/>
      <w:color w:val="000000"/>
      <w:lang w:eastAsia="ar-SA"/>
    </w:rPr>
  </w:style>
  <w:style w:type="paragraph" w:styleId="Sommario4">
    <w:name w:val="toc 4"/>
    <w:next w:val="Normale"/>
    <w:rsid w:val="005A4831"/>
    <w:pPr>
      <w:suppressAutoHyphens/>
      <w:spacing w:after="120"/>
      <w:ind w:left="480"/>
      <w:jc w:val="right"/>
    </w:pPr>
    <w:rPr>
      <w:rFonts w:ascii="Cambria" w:eastAsia="ヒラギノ角ゴ Pro W3" w:hAnsi="Cambria"/>
      <w:color w:val="000000"/>
      <w:lang w:eastAsia="ar-SA"/>
    </w:rPr>
  </w:style>
  <w:style w:type="paragraph" w:styleId="Sommario5">
    <w:name w:val="toc 5"/>
    <w:rsid w:val="005A4831"/>
    <w:pPr>
      <w:suppressAutoHyphens/>
      <w:spacing w:after="120"/>
      <w:ind w:left="720"/>
      <w:jc w:val="right"/>
    </w:pPr>
    <w:rPr>
      <w:rFonts w:ascii="Cambria" w:eastAsia="ヒラギノ角ゴ Pro W3" w:hAnsi="Cambria"/>
      <w:color w:val="000000"/>
      <w:lang w:eastAsia="ar-SA"/>
    </w:rPr>
  </w:style>
  <w:style w:type="paragraph" w:customStyle="1" w:styleId="TOC11">
    <w:name w:val="TOC 11"/>
    <w:semiHidden/>
    <w:rsid w:val="005A4831"/>
    <w:pPr>
      <w:tabs>
        <w:tab w:val="right" w:pos="9632"/>
      </w:tabs>
      <w:suppressAutoHyphens/>
      <w:spacing w:before="220" w:after="360" w:line="48" w:lineRule="auto"/>
      <w:jc w:val="right"/>
    </w:pPr>
    <w:rPr>
      <w:rFonts w:ascii="Helvetica Neue" w:eastAsia="ヒラギノ角ゴ Pro W3" w:hAnsi="Helvetica Neue"/>
      <w:color w:val="000000"/>
      <w:lang w:eastAsia="ar-SA"/>
    </w:rPr>
  </w:style>
  <w:style w:type="paragraph" w:customStyle="1" w:styleId="TOC21">
    <w:name w:val="TOC 21"/>
    <w:semiHidden/>
    <w:rsid w:val="005A4831"/>
    <w:pPr>
      <w:tabs>
        <w:tab w:val="right" w:pos="9632"/>
      </w:tabs>
      <w:suppressAutoHyphens/>
      <w:spacing w:before="220" w:after="100" w:line="48" w:lineRule="auto"/>
      <w:ind w:left="567"/>
      <w:jc w:val="right"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RTnormale">
    <w:name w:val="RTnormale"/>
    <w:semiHidden/>
    <w:rsid w:val="005A4831"/>
    <w:pPr>
      <w:suppressAutoHyphens/>
      <w:spacing w:before="80" w:after="120"/>
      <w:jc w:val="both"/>
    </w:pPr>
    <w:rPr>
      <w:rFonts w:ascii="Arial Narrow" w:eastAsia="ヒラギノ角ゴ Pro W3" w:hAnsi="Arial Narrow"/>
      <w:color w:val="000000"/>
      <w:sz w:val="24"/>
      <w:lang w:eastAsia="ar-SA"/>
    </w:rPr>
  </w:style>
  <w:style w:type="paragraph" w:customStyle="1" w:styleId="IntestazioneA">
    <w:name w:val="Intestazione A"/>
    <w:rsid w:val="005A4831"/>
    <w:pPr>
      <w:tabs>
        <w:tab w:val="center" w:pos="4986"/>
        <w:tab w:val="right" w:pos="9972"/>
      </w:tabs>
      <w:suppressAutoHyphens/>
      <w:spacing w:after="120"/>
      <w:jc w:val="both"/>
    </w:pPr>
    <w:rPr>
      <w:rFonts w:eastAsia="ヒラギノ角ゴ Pro W3"/>
      <w:color w:val="000000"/>
      <w:lang w:eastAsia="ar-SA"/>
    </w:rPr>
  </w:style>
  <w:style w:type="paragraph" w:customStyle="1" w:styleId="Numero">
    <w:name w:val="Numero"/>
    <w:rsid w:val="005A4831"/>
    <w:pPr>
      <w:suppressAutoHyphens/>
      <w:spacing w:after="120"/>
      <w:jc w:val="right"/>
    </w:pPr>
    <w:rPr>
      <w:rFonts w:eastAsia="ヒラギノ角ゴ Pro W3"/>
      <w:color w:val="000000"/>
      <w:sz w:val="24"/>
      <w:lang w:eastAsia="ar-SA"/>
    </w:rPr>
  </w:style>
  <w:style w:type="paragraph" w:customStyle="1" w:styleId="titolo0">
    <w:name w:val="titolo"/>
    <w:rsid w:val="005A4831"/>
    <w:pPr>
      <w:tabs>
        <w:tab w:val="center" w:pos="4819"/>
        <w:tab w:val="right" w:pos="9638"/>
      </w:tabs>
      <w:suppressAutoHyphens/>
      <w:spacing w:after="120"/>
      <w:jc w:val="right"/>
    </w:pPr>
    <w:rPr>
      <w:rFonts w:eastAsia="ヒラギノ角ゴ Pro W3"/>
      <w:b/>
      <w:color w:val="000000"/>
      <w:sz w:val="24"/>
      <w:lang w:eastAsia="ar-SA"/>
    </w:rPr>
  </w:style>
  <w:style w:type="paragraph" w:customStyle="1" w:styleId="revisione">
    <w:name w:val="revisione"/>
    <w:semiHidden/>
    <w:rsid w:val="005A4831"/>
    <w:pPr>
      <w:tabs>
        <w:tab w:val="center" w:pos="4819"/>
        <w:tab w:val="right" w:pos="9638"/>
      </w:tabs>
      <w:suppressAutoHyphens/>
      <w:spacing w:after="120"/>
      <w:jc w:val="right"/>
    </w:pPr>
    <w:rPr>
      <w:rFonts w:eastAsia="ヒラギノ角ゴ Pro W3"/>
      <w:color w:val="000000"/>
      <w:sz w:val="16"/>
      <w:lang w:eastAsia="ar-SA"/>
    </w:rPr>
  </w:style>
  <w:style w:type="paragraph" w:styleId="Rientrocorpodeltesto">
    <w:name w:val="Body Text Indent"/>
    <w:basedOn w:val="Normale"/>
    <w:semiHidden/>
    <w:rsid w:val="005A4831"/>
    <w:pPr>
      <w:spacing w:before="280" w:after="280"/>
      <w:ind w:firstLine="720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semiHidden/>
    <w:rsid w:val="005A4831"/>
    <w:pPr>
      <w:spacing w:before="280" w:after="280"/>
      <w:ind w:firstLine="720"/>
    </w:pPr>
    <w:rPr>
      <w:rFonts w:ascii="Comic Sans MS" w:hAnsi="Comic Sans MS" w:cs="Times New Roman"/>
      <w:sz w:val="23"/>
    </w:rPr>
  </w:style>
  <w:style w:type="paragraph" w:customStyle="1" w:styleId="Corpodeltesto21">
    <w:name w:val="Corpo del testo 21"/>
    <w:basedOn w:val="Normale"/>
    <w:rsid w:val="005A4831"/>
    <w:pPr>
      <w:autoSpaceDE w:val="0"/>
    </w:pPr>
    <w:rPr>
      <w:rFonts w:ascii="Times New Roman" w:hAnsi="Times New Roman" w:cs="Times New Roman"/>
    </w:rPr>
  </w:style>
  <w:style w:type="paragraph" w:customStyle="1" w:styleId="Formuladiapertura1">
    <w:name w:val="Formula di apertura1"/>
    <w:basedOn w:val="Normale"/>
    <w:next w:val="Normale"/>
    <w:rsid w:val="005A4831"/>
    <w:rPr>
      <w:rFonts w:ascii="Times New Roman" w:hAnsi="Times New Roman" w:cs="Times New Roman"/>
    </w:rPr>
  </w:style>
  <w:style w:type="paragraph" w:customStyle="1" w:styleId="Testodelblocco1">
    <w:name w:val="Testo del blocco1"/>
    <w:basedOn w:val="Normale"/>
    <w:semiHidden/>
    <w:rsid w:val="005A4831"/>
    <w:pPr>
      <w:ind w:left="567" w:right="567"/>
    </w:pPr>
    <w:rPr>
      <w:rFonts w:ascii="Verdana" w:hAnsi="Verdana" w:cs="Times New Roman"/>
      <w:sz w:val="24"/>
    </w:rPr>
  </w:style>
  <w:style w:type="paragraph" w:customStyle="1" w:styleId="UnnumberedHeading1">
    <w:name w:val="Unnumbered Heading 1"/>
    <w:basedOn w:val="Normale"/>
    <w:next w:val="Normale"/>
    <w:semiHidden/>
    <w:rsid w:val="005A4831"/>
    <w:pPr>
      <w:pageBreakBefore/>
    </w:pPr>
    <w:rPr>
      <w:rFonts w:ascii="Arial" w:hAnsi="Arial" w:cs="Times New Roman"/>
      <w:b/>
      <w:caps/>
      <w:color w:val="6699CC"/>
      <w:sz w:val="22"/>
      <w:lang w:val="en-GB"/>
    </w:rPr>
  </w:style>
  <w:style w:type="paragraph" w:customStyle="1" w:styleId="TOCBase">
    <w:name w:val="TOC Base"/>
    <w:basedOn w:val="Normale"/>
    <w:semiHidden/>
    <w:rsid w:val="005A4831"/>
    <w:pPr>
      <w:tabs>
        <w:tab w:val="left" w:pos="1134"/>
        <w:tab w:val="right" w:leader="dot" w:pos="6480"/>
      </w:tabs>
      <w:spacing w:before="20" w:after="240" w:line="240" w:lineRule="atLeast"/>
    </w:pPr>
    <w:rPr>
      <w:rFonts w:ascii="Arial" w:hAnsi="Arial" w:cs="Times New Roman"/>
      <w:spacing w:val="-5"/>
      <w:lang w:val="en-GB"/>
    </w:rPr>
  </w:style>
  <w:style w:type="paragraph" w:customStyle="1" w:styleId="Puntoelenco1">
    <w:name w:val="Punto elenco1"/>
    <w:basedOn w:val="Elenco"/>
    <w:rsid w:val="005A4831"/>
    <w:pPr>
      <w:tabs>
        <w:tab w:val="num" w:pos="737"/>
      </w:tabs>
      <w:spacing w:after="120"/>
      <w:ind w:left="737" w:hanging="380"/>
    </w:pPr>
    <w:rPr>
      <w:rFonts w:ascii="Arial" w:hAnsi="Arial"/>
      <w:sz w:val="19"/>
      <w:lang w:val="en-GB"/>
    </w:rPr>
  </w:style>
  <w:style w:type="paragraph" w:customStyle="1" w:styleId="Corpodeltesto31">
    <w:name w:val="Corpo del testo 31"/>
    <w:basedOn w:val="Normale"/>
    <w:rsid w:val="005A4831"/>
    <w:rPr>
      <w:rFonts w:ascii="Arial Narrow" w:hAnsi="Arial Narrow" w:cs="Times New Roman"/>
      <w:sz w:val="22"/>
    </w:rPr>
  </w:style>
  <w:style w:type="paragraph" w:customStyle="1" w:styleId="Rientrocorpodeltesto31">
    <w:name w:val="Rientro corpo del testo 31"/>
    <w:basedOn w:val="Normale"/>
    <w:semiHidden/>
    <w:rsid w:val="005A4831"/>
    <w:pPr>
      <w:ind w:firstLine="720"/>
    </w:pPr>
    <w:rPr>
      <w:rFonts w:ascii="Century Gothic" w:hAnsi="Century Gothic" w:cs="Times New Roman"/>
    </w:rPr>
  </w:style>
  <w:style w:type="paragraph" w:customStyle="1" w:styleId="Risultato">
    <w:name w:val="Risultato"/>
    <w:basedOn w:val="Corpotesto"/>
    <w:semiHidden/>
    <w:rsid w:val="005A4831"/>
    <w:pPr>
      <w:tabs>
        <w:tab w:val="num" w:pos="360"/>
      </w:tabs>
      <w:spacing w:after="60" w:line="220" w:lineRule="atLeast"/>
      <w:ind w:right="-360"/>
    </w:pPr>
    <w:rPr>
      <w:rFonts w:ascii="Times New Roman" w:hAnsi="Times New Roman" w:cs="Times New Roman"/>
    </w:rPr>
  </w:style>
  <w:style w:type="paragraph" w:customStyle="1" w:styleId="Posizione">
    <w:name w:val="Posizione"/>
    <w:next w:val="Risultato"/>
    <w:semiHidden/>
    <w:rsid w:val="005A4831"/>
    <w:pPr>
      <w:suppressAutoHyphens/>
      <w:spacing w:after="40" w:line="220" w:lineRule="atLeast"/>
      <w:jc w:val="right"/>
    </w:pPr>
    <w:rPr>
      <w:rFonts w:ascii="Arial" w:eastAsia="Arial" w:hAnsi="Arial"/>
      <w:b/>
      <w:spacing w:val="-10"/>
      <w:lang w:eastAsia="ar-SA"/>
    </w:rPr>
  </w:style>
  <w:style w:type="paragraph" w:customStyle="1" w:styleId="Titolodellasezione">
    <w:name w:val="Titolo della sezione"/>
    <w:basedOn w:val="Normale"/>
    <w:next w:val="Normale"/>
    <w:semiHidden/>
    <w:rsid w:val="005A4831"/>
    <w:pPr>
      <w:shd w:val="clear" w:color="auto" w:fill="E5E5E5"/>
      <w:spacing w:before="120" w:line="280" w:lineRule="atLeast"/>
      <w:jc w:val="center"/>
    </w:pPr>
    <w:rPr>
      <w:rFonts w:ascii="Arial" w:hAnsi="Arial" w:cs="Times New Roman"/>
      <w:b/>
      <w:spacing w:val="-10"/>
      <w:position w:val="7"/>
      <w:sz w:val="22"/>
    </w:rPr>
  </w:style>
  <w:style w:type="paragraph" w:customStyle="1" w:styleId="Informazionipersonali">
    <w:name w:val="Informazioni personali"/>
    <w:basedOn w:val="Risultato"/>
    <w:rsid w:val="005A4831"/>
    <w:pPr>
      <w:tabs>
        <w:tab w:val="clear" w:pos="360"/>
      </w:tabs>
      <w:spacing w:before="220"/>
      <w:ind w:left="245" w:right="0" w:hanging="245"/>
    </w:pPr>
  </w:style>
  <w:style w:type="paragraph" w:styleId="Testofumetto">
    <w:name w:val="Balloon Text"/>
    <w:basedOn w:val="Normale"/>
    <w:semiHidden/>
    <w:rsid w:val="005A4831"/>
    <w:rPr>
      <w:rFonts w:ascii="Tahoma" w:hAnsi="Tahoma" w:cs="Tahoma"/>
      <w:sz w:val="16"/>
      <w:szCs w:val="16"/>
    </w:rPr>
  </w:style>
  <w:style w:type="paragraph" w:customStyle="1" w:styleId="WW-List2">
    <w:name w:val="WW-List 2"/>
    <w:basedOn w:val="Elenco"/>
    <w:semiHidden/>
    <w:rsid w:val="005A4831"/>
    <w:pPr>
      <w:overflowPunct w:val="0"/>
      <w:autoSpaceDE w:val="0"/>
      <w:spacing w:after="220" w:line="220" w:lineRule="atLeast"/>
      <w:ind w:left="720" w:hanging="360"/>
      <w:textAlignment w:val="baseline"/>
    </w:pPr>
    <w:rPr>
      <w:rFonts w:ascii="Arial" w:hAnsi="Arial"/>
      <w:spacing w:val="-5"/>
    </w:rPr>
  </w:style>
  <w:style w:type="paragraph" w:customStyle="1" w:styleId="StileTitolo1LatinoVerdana8ptNonInrilievo">
    <w:name w:val="Stile Titolo 1 + (Latino) Verdana 8 pt Non In rilievo"/>
    <w:semiHidden/>
    <w:rsid w:val="005A4831"/>
    <w:pPr>
      <w:keepNext/>
      <w:tabs>
        <w:tab w:val="left" w:pos="0"/>
      </w:tabs>
      <w:suppressAutoHyphens/>
      <w:spacing w:after="120"/>
      <w:ind w:right="991"/>
      <w:jc w:val="right"/>
    </w:pPr>
    <w:rPr>
      <w:rFonts w:ascii="Garamond" w:eastAsia="ヒラギノ角ゴ Pro W3" w:hAnsi="Garamond"/>
      <w:i/>
      <w:color w:val="000000"/>
      <w:sz w:val="24"/>
      <w:lang w:eastAsia="ar-SA"/>
    </w:rPr>
  </w:style>
  <w:style w:type="paragraph" w:customStyle="1" w:styleId="WW-BlockText">
    <w:name w:val="WW-Block Text"/>
    <w:semiHidden/>
    <w:rsid w:val="005A4831"/>
    <w:pPr>
      <w:suppressAutoHyphens/>
      <w:spacing w:after="120"/>
      <w:ind w:right="991"/>
      <w:jc w:val="right"/>
    </w:pPr>
    <w:rPr>
      <w:rFonts w:ascii="Garamond" w:eastAsia="ヒラギノ角ゴ Pro W3" w:hAnsi="Garamond"/>
      <w:color w:val="000000"/>
      <w:lang w:eastAsia="ar-SA"/>
    </w:rPr>
  </w:style>
  <w:style w:type="paragraph" w:customStyle="1" w:styleId="StileSinistro125cmPrimariga075cm">
    <w:name w:val="Stile Sinistro:  125 cm Prima riga:  075 cm"/>
    <w:semiHidden/>
    <w:rsid w:val="005A4831"/>
    <w:pPr>
      <w:suppressAutoHyphens/>
      <w:spacing w:after="120"/>
      <w:ind w:left="709" w:right="992"/>
      <w:jc w:val="right"/>
    </w:pPr>
    <w:rPr>
      <w:rFonts w:ascii="Garamond" w:eastAsia="ヒラギノ角ゴ Pro W3" w:hAnsi="Garamond"/>
      <w:color w:val="000000"/>
      <w:lang w:eastAsia="ar-SA"/>
    </w:rPr>
  </w:style>
  <w:style w:type="paragraph" w:customStyle="1" w:styleId="Data1">
    <w:name w:val="Data1"/>
    <w:basedOn w:val="Normale"/>
    <w:rsid w:val="005A4831"/>
    <w:pPr>
      <w:widowControl w:val="0"/>
    </w:pPr>
    <w:rPr>
      <w:rFonts w:ascii="Arial" w:eastAsia="Lucida Sans Unicode" w:hAnsi="Arial" w:cs="Times New Roman"/>
      <w:sz w:val="16"/>
    </w:rPr>
  </w:style>
  <w:style w:type="paragraph" w:customStyle="1" w:styleId="Default">
    <w:name w:val="Default"/>
    <w:rsid w:val="005A4831"/>
    <w:pPr>
      <w:widowControl w:val="0"/>
      <w:suppressAutoHyphens/>
      <w:autoSpaceDE w:val="0"/>
      <w:spacing w:after="120"/>
      <w:jc w:val="righ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sid w:val="005A4831"/>
    <w:pPr>
      <w:spacing w:after="348"/>
    </w:pPr>
  </w:style>
  <w:style w:type="paragraph" w:customStyle="1" w:styleId="CM8">
    <w:name w:val="CM8"/>
    <w:basedOn w:val="Default"/>
    <w:next w:val="Default"/>
    <w:rsid w:val="005A4831"/>
    <w:pPr>
      <w:spacing w:after="263"/>
    </w:pPr>
  </w:style>
  <w:style w:type="paragraph" w:customStyle="1" w:styleId="CM9">
    <w:name w:val="CM9"/>
    <w:basedOn w:val="Default"/>
    <w:next w:val="Default"/>
    <w:rsid w:val="005A4831"/>
    <w:pPr>
      <w:spacing w:after="523"/>
    </w:pPr>
  </w:style>
  <w:style w:type="paragraph" w:customStyle="1" w:styleId="CM2">
    <w:name w:val="CM2"/>
    <w:basedOn w:val="Default"/>
    <w:next w:val="Default"/>
    <w:rsid w:val="005A4831"/>
    <w:pPr>
      <w:spacing w:line="276" w:lineRule="atLeast"/>
    </w:pPr>
  </w:style>
  <w:style w:type="paragraph" w:customStyle="1" w:styleId="CM3">
    <w:name w:val="CM3"/>
    <w:basedOn w:val="Default"/>
    <w:next w:val="Default"/>
    <w:rsid w:val="005A4831"/>
    <w:pPr>
      <w:spacing w:line="271" w:lineRule="atLeast"/>
    </w:pPr>
  </w:style>
  <w:style w:type="paragraph" w:customStyle="1" w:styleId="CM4">
    <w:name w:val="CM4"/>
    <w:basedOn w:val="Default"/>
    <w:next w:val="Default"/>
    <w:rsid w:val="005A4831"/>
    <w:pPr>
      <w:spacing w:line="268" w:lineRule="atLeast"/>
    </w:pPr>
  </w:style>
  <w:style w:type="paragraph" w:customStyle="1" w:styleId="CM6">
    <w:name w:val="CM6"/>
    <w:basedOn w:val="Default"/>
    <w:next w:val="Default"/>
    <w:rsid w:val="005A4831"/>
  </w:style>
  <w:style w:type="paragraph" w:customStyle="1" w:styleId="TOC12">
    <w:name w:val="TOC 12"/>
    <w:basedOn w:val="TOC"/>
    <w:semiHidden/>
    <w:rsid w:val="005A4831"/>
    <w:pPr>
      <w:spacing w:before="220" w:after="360" w:line="48" w:lineRule="auto"/>
    </w:pPr>
    <w:rPr>
      <w:rFonts w:ascii="Helvetica Neue" w:hAnsi="Helvetica Neue"/>
      <w:b w:val="0"/>
      <w:sz w:val="20"/>
    </w:rPr>
  </w:style>
  <w:style w:type="paragraph" w:customStyle="1" w:styleId="TOC22">
    <w:name w:val="TOC 22"/>
    <w:basedOn w:val="TOCHeading3"/>
    <w:semiHidden/>
    <w:rsid w:val="005A4831"/>
    <w:pPr>
      <w:spacing w:before="220" w:after="100" w:line="48" w:lineRule="auto"/>
    </w:pPr>
  </w:style>
  <w:style w:type="paragraph" w:customStyle="1" w:styleId="TOC31">
    <w:name w:val="TOC 31"/>
    <w:basedOn w:val="TOC"/>
    <w:semiHidden/>
    <w:rsid w:val="005A4831"/>
    <w:pPr>
      <w:spacing w:after="360"/>
    </w:pPr>
  </w:style>
  <w:style w:type="paragraph" w:customStyle="1" w:styleId="TOC41">
    <w:name w:val="TOC 41"/>
    <w:next w:val="Normale"/>
    <w:semiHidden/>
    <w:rsid w:val="005A4831"/>
    <w:pPr>
      <w:tabs>
        <w:tab w:val="right" w:leader="dot" w:pos="9727"/>
      </w:tabs>
      <w:suppressAutoHyphens/>
      <w:spacing w:after="120"/>
      <w:jc w:val="both"/>
    </w:pPr>
    <w:rPr>
      <w:rFonts w:ascii="Gill Sans MT" w:eastAsia="ヒラギノ角ゴ Pro W3" w:hAnsi="Gill Sans MT"/>
      <w:color w:val="000000"/>
      <w:sz w:val="24"/>
      <w:lang w:eastAsia="ar-SA"/>
    </w:rPr>
  </w:style>
  <w:style w:type="paragraph" w:customStyle="1" w:styleId="TOC51">
    <w:name w:val="TOC 51"/>
    <w:semiHidden/>
    <w:rsid w:val="005A4831"/>
    <w:pPr>
      <w:tabs>
        <w:tab w:val="right" w:pos="9632"/>
      </w:tabs>
      <w:suppressAutoHyphens/>
      <w:spacing w:before="240" w:after="60"/>
      <w:ind w:left="283"/>
      <w:jc w:val="right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styleId="Sommario6">
    <w:name w:val="toc 6"/>
    <w:basedOn w:val="Normale"/>
    <w:next w:val="Normale"/>
    <w:rsid w:val="005A4831"/>
    <w:pPr>
      <w:ind w:left="960"/>
    </w:pPr>
    <w:rPr>
      <w:rFonts w:ascii="Cambria" w:eastAsia="ヒラギノ角ゴ Pro W3" w:hAnsi="Cambria" w:cs="Times New Roman"/>
    </w:rPr>
  </w:style>
  <w:style w:type="paragraph" w:styleId="Sommario7">
    <w:name w:val="toc 7"/>
    <w:basedOn w:val="Normale"/>
    <w:next w:val="Normale"/>
    <w:rsid w:val="005A4831"/>
    <w:pPr>
      <w:ind w:left="1200"/>
    </w:pPr>
    <w:rPr>
      <w:rFonts w:ascii="Cambria" w:eastAsia="ヒラギノ角ゴ Pro W3" w:hAnsi="Cambria" w:cs="Times New Roman"/>
    </w:rPr>
  </w:style>
  <w:style w:type="paragraph" w:styleId="Sommario8">
    <w:name w:val="toc 8"/>
    <w:basedOn w:val="Normale"/>
    <w:next w:val="Normale"/>
    <w:rsid w:val="005A4831"/>
    <w:pPr>
      <w:ind w:left="1440"/>
    </w:pPr>
    <w:rPr>
      <w:rFonts w:ascii="Cambria" w:eastAsia="ヒラギノ角ゴ Pro W3" w:hAnsi="Cambria" w:cs="Times New Roman"/>
    </w:rPr>
  </w:style>
  <w:style w:type="paragraph" w:styleId="Sommario9">
    <w:name w:val="toc 9"/>
    <w:basedOn w:val="Normale"/>
    <w:next w:val="Normale"/>
    <w:rsid w:val="005A4831"/>
    <w:pPr>
      <w:ind w:left="1680"/>
    </w:pPr>
    <w:rPr>
      <w:rFonts w:ascii="Cambria" w:eastAsia="ヒラギノ角ゴ Pro W3" w:hAnsi="Cambria" w:cs="Times New Roman"/>
    </w:rPr>
  </w:style>
  <w:style w:type="paragraph" w:customStyle="1" w:styleId="paragraforomaPM">
    <w:name w:val="paragrafo_roma_PM"/>
    <w:basedOn w:val="Corpotesto"/>
    <w:semiHidden/>
    <w:rsid w:val="005A4831"/>
    <w:pPr>
      <w:widowControl w:val="0"/>
      <w:ind w:left="1416"/>
    </w:pPr>
    <w:rPr>
      <w:rFonts w:ascii="Tahoma" w:eastAsia="Lucida Sans Unicode" w:hAnsi="Tahoma" w:cs="Times New Roman"/>
      <w:sz w:val="24"/>
      <w:szCs w:val="22"/>
    </w:rPr>
  </w:style>
  <w:style w:type="paragraph" w:customStyle="1" w:styleId="Testocommento1">
    <w:name w:val="Testo commento1"/>
    <w:basedOn w:val="Normale"/>
    <w:semiHidden/>
    <w:rsid w:val="005A4831"/>
  </w:style>
  <w:style w:type="paragraph" w:styleId="Soggettocommento">
    <w:name w:val="annotation subject"/>
    <w:basedOn w:val="Testocommento1"/>
    <w:next w:val="Testocommento1"/>
    <w:semiHidden/>
    <w:rsid w:val="005A4831"/>
    <w:rPr>
      <w:b/>
      <w:bCs/>
    </w:rPr>
  </w:style>
  <w:style w:type="paragraph" w:customStyle="1" w:styleId="StileComicSansMS10ptAllineatoasinistraprima0pt">
    <w:name w:val="Stile Comic Sans MS 10 pt Allineato a sinistra prima 0 pt"/>
    <w:basedOn w:val="Normale"/>
    <w:semiHidden/>
    <w:rsid w:val="005A4831"/>
    <w:rPr>
      <w:rFonts w:ascii="Arial" w:hAnsi="Arial" w:cs="Times New Roman"/>
      <w:sz w:val="22"/>
    </w:rPr>
  </w:style>
  <w:style w:type="paragraph" w:styleId="Revisione0">
    <w:name w:val="Revision"/>
    <w:semiHidden/>
    <w:rsid w:val="005A4831"/>
    <w:pPr>
      <w:suppressAutoHyphens/>
    </w:pPr>
    <w:rPr>
      <w:rFonts w:ascii="Arial Unicode MS" w:eastAsia="Arial" w:hAnsi="Arial Unicode MS" w:cs="Arial"/>
      <w:color w:val="000000"/>
      <w:szCs w:val="24"/>
      <w:lang w:eastAsia="ar-SA"/>
    </w:rPr>
  </w:style>
  <w:style w:type="paragraph" w:customStyle="1" w:styleId="Contenutocornice">
    <w:name w:val="Contenuto cornice"/>
    <w:basedOn w:val="Corpotesto"/>
    <w:rsid w:val="005A4831"/>
  </w:style>
  <w:style w:type="paragraph" w:customStyle="1" w:styleId="Contenutotabella">
    <w:name w:val="Contenuto tabella"/>
    <w:basedOn w:val="Normale"/>
    <w:rsid w:val="005A4831"/>
    <w:pPr>
      <w:suppressLineNumbers/>
    </w:pPr>
  </w:style>
  <w:style w:type="paragraph" w:customStyle="1" w:styleId="Intestazionetabella">
    <w:name w:val="Intestazione tabella"/>
    <w:basedOn w:val="Contenutotabella"/>
    <w:rsid w:val="005A4831"/>
    <w:pPr>
      <w:jc w:val="center"/>
    </w:pPr>
    <w:rPr>
      <w:b/>
      <w:bCs/>
    </w:rPr>
  </w:style>
  <w:style w:type="paragraph" w:styleId="Didascalia">
    <w:name w:val="caption"/>
    <w:basedOn w:val="Normale"/>
    <w:next w:val="Normale"/>
    <w:uiPriority w:val="28"/>
    <w:qFormat/>
    <w:rsid w:val="00531180"/>
    <w:rPr>
      <w:b/>
      <w:bCs/>
      <w:smallCaps/>
      <w:color w:val="1F497D" w:themeColor="text2"/>
      <w:spacing w:val="10"/>
      <w:sz w:val="18"/>
      <w:szCs w:val="18"/>
    </w:rPr>
  </w:style>
  <w:style w:type="paragraph" w:styleId="Citazione">
    <w:name w:val="Quote"/>
    <w:basedOn w:val="Normale"/>
    <w:next w:val="Normale"/>
    <w:link w:val="CitazioneCarattere"/>
    <w:uiPriority w:val="22"/>
    <w:qFormat/>
    <w:rsid w:val="0053118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2"/>
    <w:rsid w:val="00535A37"/>
    <w:rPr>
      <w:i/>
      <w:iCs/>
      <w:color w:val="5A5A5A" w:themeColor="text1" w:themeTint="A5"/>
    </w:rPr>
  </w:style>
  <w:style w:type="character" w:styleId="Enfasidelicata">
    <w:name w:val="Subtle Emphasis"/>
    <w:uiPriority w:val="12"/>
    <w:qFormat/>
    <w:rsid w:val="00531180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14"/>
    <w:qFormat/>
    <w:rsid w:val="00531180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24"/>
    <w:qFormat/>
    <w:rsid w:val="005311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25"/>
    <w:qFormat/>
    <w:rsid w:val="005311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26"/>
    <w:semiHidden/>
    <w:qFormat/>
    <w:rsid w:val="005311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2"/>
    <w:semiHidden/>
    <w:qFormat/>
    <w:rsid w:val="00531180"/>
    <w:pPr>
      <w:outlineLvl w:val="9"/>
    </w:pPr>
  </w:style>
  <w:style w:type="paragraph" w:customStyle="1" w:styleId="oggetto">
    <w:name w:val="oggetto"/>
    <w:basedOn w:val="Normale"/>
    <w:autoRedefine/>
    <w:qFormat/>
    <w:rsid w:val="00417553"/>
    <w:pPr>
      <w:spacing w:before="1200" w:after="840"/>
    </w:pPr>
    <w:rPr>
      <w:rFonts w:eastAsia="Arial Unicode MS"/>
      <w:b/>
      <w:lang w:val="it-IT"/>
    </w:rPr>
  </w:style>
  <w:style w:type="paragraph" w:styleId="Data">
    <w:name w:val="Date"/>
    <w:basedOn w:val="Normale"/>
    <w:next w:val="Normale"/>
    <w:link w:val="DataCarattere1"/>
    <w:uiPriority w:val="92"/>
    <w:rsid w:val="007A43D1"/>
  </w:style>
  <w:style w:type="character" w:customStyle="1" w:styleId="DataCarattere1">
    <w:name w:val="Data Carattere1"/>
    <w:basedOn w:val="Carpredefinitoparagrafo"/>
    <w:link w:val="Data"/>
    <w:uiPriority w:val="92"/>
    <w:rsid w:val="00535A37"/>
    <w:rPr>
      <w:color w:val="5A5A5A" w:themeColor="text1" w:themeTint="A5"/>
    </w:rPr>
  </w:style>
  <w:style w:type="paragraph" w:customStyle="1" w:styleId="dataeprotocollo">
    <w:name w:val="data e protocollo"/>
    <w:basedOn w:val="Normale"/>
    <w:autoRedefine/>
    <w:qFormat/>
    <w:rsid w:val="0079582A"/>
    <w:pPr>
      <w:ind w:firstLine="0"/>
    </w:pPr>
    <w:rPr>
      <w:sz w:val="16"/>
    </w:rPr>
  </w:style>
  <w:style w:type="paragraph" w:customStyle="1" w:styleId="Pidipagina-allineamdestra">
    <w:name w:val="Piè di pagina - allineam destra"/>
    <w:basedOn w:val="Pidipagina-allineamsinistra"/>
    <w:autoRedefine/>
    <w:qFormat/>
    <w:rsid w:val="003E071D"/>
    <w:pPr>
      <w:spacing w:line="240" w:lineRule="auto"/>
      <w:ind w:left="0"/>
      <w:jc w:val="right"/>
    </w:pPr>
  </w:style>
  <w:style w:type="paragraph" w:styleId="Paragrafoelenco">
    <w:name w:val="List Paragraph"/>
    <w:basedOn w:val="Normale"/>
    <w:uiPriority w:val="34"/>
    <w:qFormat/>
    <w:rsid w:val="00B947D5"/>
    <w:pPr>
      <w:ind w:left="720"/>
    </w:pPr>
  </w:style>
  <w:style w:type="character" w:styleId="Numeropagina">
    <w:name w:val="page number"/>
    <w:basedOn w:val="Carpredefinitoparagrafo"/>
    <w:uiPriority w:val="92"/>
    <w:semiHidden/>
    <w:unhideWhenUsed/>
    <w:rsid w:val="005C5913"/>
  </w:style>
  <w:style w:type="paragraph" w:customStyle="1" w:styleId="Dataedestinatario">
    <w:name w:val="Data e destinatario"/>
    <w:basedOn w:val="Corpotesto"/>
    <w:next w:val="Normale"/>
    <w:autoRedefine/>
    <w:uiPriority w:val="1"/>
    <w:qFormat/>
    <w:rsid w:val="00EE0CE9"/>
    <w:pPr>
      <w:ind w:left="5103" w:firstLine="0"/>
      <w:jc w:val="right"/>
    </w:pPr>
    <w:rPr>
      <w:rFonts w:eastAsia="Times New Roman" w:cs="Times New Roman"/>
      <w:color w:val="404040" w:themeColor="text1" w:themeTint="BF"/>
      <w:w w:val="105"/>
      <w:lang w:val="it-IT" w:eastAsia="it-IT" w:bidi="ar-SA"/>
    </w:rPr>
  </w:style>
  <w:style w:type="paragraph" w:customStyle="1" w:styleId="Oggetto0">
    <w:name w:val="Oggetto"/>
    <w:basedOn w:val="Corpotesto"/>
    <w:next w:val="Normale"/>
    <w:autoRedefine/>
    <w:uiPriority w:val="1"/>
    <w:qFormat/>
    <w:rsid w:val="005C5913"/>
    <w:pPr>
      <w:jc w:val="left"/>
    </w:pPr>
    <w:rPr>
      <w:rFonts w:ascii="Times New Roman" w:eastAsia="Times New Roman" w:hAnsi="Times New Roman" w:cs="Times New Roman"/>
      <w:b/>
      <w:bCs/>
      <w:color w:val="auto"/>
      <w:w w:val="105"/>
      <w:lang w:val="it-IT" w:eastAsia="it-IT" w:bidi="ar-SA"/>
    </w:rPr>
  </w:style>
  <w:style w:type="table" w:styleId="Grigliatabella">
    <w:name w:val="Table Grid"/>
    <w:basedOn w:val="Tabellanormale"/>
    <w:uiPriority w:val="39"/>
    <w:rsid w:val="00236629"/>
    <w:pPr>
      <w:spacing w:after="0" w:line="240" w:lineRule="auto"/>
      <w:ind w:left="0"/>
    </w:pPr>
    <w:rPr>
      <w:rFonts w:eastAsiaTheme="minorHAnsi"/>
      <w:kern w:val="2"/>
      <w:sz w:val="24"/>
      <w:szCs w:val="24"/>
      <w:lang w:val="it-IT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rtoditriesteserviz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rtoditriesteservizi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rtoditriesteserviz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rtoditriesteservizi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GN/Library/CloudStorage/GoogleDrive-luca.nottola@gmail.com/Il%20mio%20Drive/Luca/PTS_LGN-2013-1015/templates%20PTS/-%20CARTA%20INTESTATA%20-/2023/PTS-modello%20di%20lettera-V0003-202302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ED50-0488-4A66-A0F0-F4ED476B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PTS-modello di lettera-V0003-20230215.dotx</Template>
  <TotalTime>13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Porto di Trieste Servizi S.r.l.</vt:lpstr>
    </vt:vector>
  </TitlesOfParts>
  <Manager/>
  <Company>Porto di Trieste Servizi S.r.l.</Company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di Trieste Servizi S.r.l.</dc:title>
  <dc:subject>Template di documento</dc:subject>
  <dc:creator>Luca Nottola</dc:creator>
  <cp:keywords/>
  <dc:description/>
  <cp:lastModifiedBy>Luca Nottola</cp:lastModifiedBy>
  <cp:revision>3</cp:revision>
  <cp:lastPrinted>2010-06-04T11:09:00Z</cp:lastPrinted>
  <dcterms:created xsi:type="dcterms:W3CDTF">2023-08-09T12:33:00Z</dcterms:created>
  <dcterms:modified xsi:type="dcterms:W3CDTF">2023-08-17T14:20:00Z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Luca Nottola</vt:lpwstr>
  </property>
</Properties>
</file>